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67" w:rsidRDefault="00025567">
      <w:pPr>
        <w:spacing w:line="240" w:lineRule="auto"/>
        <w:jc w:val="center"/>
        <w:rPr>
          <w:rFonts w:ascii="Times New Roman" w:hAnsi="Times New Roman" w:cs="Times New Roman"/>
          <w:b/>
          <w:color w:val="000000"/>
          <w:sz w:val="24"/>
          <w:szCs w:val="24"/>
        </w:rPr>
      </w:pPr>
    </w:p>
    <w:p w:rsidR="00025567" w:rsidRDefault="00563C5E">
      <w:pPr>
        <w:pStyle w:val="Akapitzlist"/>
        <w:spacing w:after="0" w:line="240" w:lineRule="auto"/>
        <w:jc w:val="right"/>
        <w:rPr>
          <w:color w:val="000000"/>
        </w:rPr>
      </w:pPr>
      <w:r>
        <w:rPr>
          <w:rFonts w:ascii="Times New Roman" w:hAnsi="Times New Roman" w:cs="Times New Roman"/>
          <w:b/>
          <w:bCs/>
          <w:color w:val="000000"/>
        </w:rPr>
        <w:t xml:space="preserve">                                             </w:t>
      </w:r>
      <w:r>
        <w:rPr>
          <w:rFonts w:ascii="Times New Roman" w:hAnsi="Times New Roman" w:cs="Times New Roman"/>
          <w:b/>
          <w:bCs/>
          <w:color w:val="000000"/>
          <w:sz w:val="16"/>
          <w:szCs w:val="16"/>
        </w:rPr>
        <w:t xml:space="preserve">  </w:t>
      </w:r>
      <w:r>
        <w:rPr>
          <w:rFonts w:ascii="Times New Roman" w:hAnsi="Times New Roman" w:cs="Times New Roman"/>
          <w:i/>
          <w:color w:val="000000"/>
          <w:sz w:val="16"/>
          <w:szCs w:val="16"/>
        </w:rPr>
        <w:t xml:space="preserve">Z a ł ą c z n i k  </w:t>
      </w:r>
      <w:r>
        <w:rPr>
          <w:rFonts w:ascii="Times New Roman" w:hAnsi="Times New Roman" w:cs="Times New Roman"/>
          <w:i/>
          <w:color w:val="000000"/>
          <w:sz w:val="16"/>
          <w:szCs w:val="16"/>
        </w:rPr>
        <w:br/>
        <w:t xml:space="preserve">do Zarządzenia Nr </w:t>
      </w:r>
      <w:r w:rsidR="0092238F">
        <w:rPr>
          <w:rFonts w:ascii="Times New Roman" w:hAnsi="Times New Roman" w:cs="Times New Roman"/>
          <w:i/>
          <w:color w:val="000000"/>
          <w:sz w:val="16"/>
          <w:szCs w:val="16"/>
        </w:rPr>
        <w:t>4</w:t>
      </w:r>
      <w:r>
        <w:rPr>
          <w:rFonts w:ascii="Times New Roman" w:hAnsi="Times New Roman" w:cs="Times New Roman"/>
          <w:i/>
          <w:color w:val="000000"/>
          <w:sz w:val="16"/>
          <w:szCs w:val="16"/>
        </w:rPr>
        <w:t xml:space="preserve">  /2022 dyrektora PM 1</w:t>
      </w:r>
      <w:r w:rsidR="0092238F">
        <w:rPr>
          <w:rFonts w:ascii="Times New Roman" w:hAnsi="Times New Roman" w:cs="Times New Roman"/>
          <w:i/>
          <w:color w:val="000000"/>
          <w:sz w:val="16"/>
          <w:szCs w:val="16"/>
        </w:rPr>
        <w:t>5</w:t>
      </w:r>
      <w:r>
        <w:rPr>
          <w:rFonts w:ascii="Times New Roman" w:hAnsi="Times New Roman" w:cs="Times New Roman"/>
          <w:i/>
          <w:color w:val="000000"/>
          <w:sz w:val="16"/>
          <w:szCs w:val="16"/>
        </w:rPr>
        <w:br/>
        <w:t>z dnia  04.04. 2022 r.</w:t>
      </w:r>
    </w:p>
    <w:p w:rsidR="00025567" w:rsidRDefault="00563C5E">
      <w:pPr>
        <w:pStyle w:val="TitleStyle"/>
        <w:spacing w:before="114" w:after="114"/>
        <w:jc w:val="center"/>
        <w:rPr>
          <w:color w:val="000000"/>
        </w:rPr>
      </w:pPr>
      <w:r>
        <w:rPr>
          <w:rFonts w:ascii="Cambria" w:hAnsi="Cambria"/>
          <w:color w:val="000000"/>
          <w:sz w:val="28"/>
          <w:szCs w:val="28"/>
        </w:rPr>
        <w:t xml:space="preserve">      „ </w:t>
      </w:r>
      <w:r>
        <w:rPr>
          <w:color w:val="000000"/>
          <w:sz w:val="28"/>
          <w:szCs w:val="28"/>
        </w:rPr>
        <w:t>Procedura bezpieczeństwa w Przedszkolu Miejskim nr 1</w:t>
      </w:r>
      <w:r w:rsidR="0092238F">
        <w:rPr>
          <w:color w:val="000000"/>
          <w:sz w:val="28"/>
          <w:szCs w:val="28"/>
        </w:rPr>
        <w:t>5</w:t>
      </w:r>
      <w:r>
        <w:rPr>
          <w:color w:val="000000"/>
          <w:sz w:val="28"/>
          <w:szCs w:val="28"/>
        </w:rPr>
        <w:t xml:space="preserve"> </w:t>
      </w:r>
    </w:p>
    <w:p w:rsidR="00025567" w:rsidRDefault="00563C5E">
      <w:pPr>
        <w:pStyle w:val="TitleStyle"/>
        <w:spacing w:before="114" w:after="114"/>
        <w:jc w:val="center"/>
        <w:rPr>
          <w:color w:val="000000"/>
        </w:rPr>
      </w:pPr>
      <w:r>
        <w:rPr>
          <w:color w:val="000000"/>
          <w:sz w:val="28"/>
          <w:szCs w:val="28"/>
        </w:rPr>
        <w:t xml:space="preserve">w Pabianicach </w:t>
      </w:r>
    </w:p>
    <w:p w:rsidR="00025567" w:rsidRDefault="00563C5E">
      <w:pPr>
        <w:pStyle w:val="TitleStyle"/>
        <w:spacing w:before="114" w:after="114"/>
        <w:jc w:val="center"/>
        <w:rPr>
          <w:color w:val="000000"/>
        </w:rPr>
      </w:pPr>
      <w:r>
        <w:rPr>
          <w:color w:val="000000"/>
          <w:sz w:val="28"/>
          <w:szCs w:val="28"/>
        </w:rPr>
        <w:t>w związku z rozprzestrzenianiem się COVID-19”</w:t>
      </w:r>
      <w:bookmarkStart w:id="0" w:name="_Hlk80949653"/>
      <w:bookmarkEnd w:id="0"/>
    </w:p>
    <w:p w:rsidR="00025567" w:rsidRDefault="00025567">
      <w:pPr>
        <w:spacing w:before="114" w:after="114" w:line="240" w:lineRule="auto"/>
        <w:rPr>
          <w:rFonts w:ascii="Times New Roman" w:hAnsi="Times New Roman" w:cs="Times New Roman"/>
          <w:b/>
          <w:bCs/>
          <w:color w:val="000000"/>
          <w:sz w:val="24"/>
          <w:szCs w:val="24"/>
        </w:rPr>
      </w:pPr>
    </w:p>
    <w:p w:rsidR="00025567" w:rsidRDefault="00563C5E">
      <w:pPr>
        <w:spacing w:before="114" w:after="114" w:line="240" w:lineRule="auto"/>
        <w:rPr>
          <w:color w:val="000000"/>
        </w:rPr>
      </w:pPr>
      <w:r>
        <w:rPr>
          <w:rFonts w:ascii="Times New Roman" w:hAnsi="Times New Roman" w:cs="Times New Roman"/>
          <w:b/>
          <w:bCs/>
          <w:color w:val="000000"/>
          <w:sz w:val="24"/>
          <w:szCs w:val="24"/>
        </w:rPr>
        <w:t>POSTANOWIENIA  OGÓLNE</w:t>
      </w:r>
    </w:p>
    <w:p w:rsidR="00025567" w:rsidRPr="0092238F" w:rsidRDefault="00563C5E" w:rsidP="0092238F">
      <w:pPr>
        <w:pStyle w:val="Akapitzlist"/>
        <w:numPr>
          <w:ilvl w:val="0"/>
          <w:numId w:val="4"/>
        </w:numPr>
        <w:spacing w:before="114" w:after="114" w:line="240" w:lineRule="auto"/>
        <w:jc w:val="both"/>
        <w:rPr>
          <w:color w:val="000000"/>
        </w:rPr>
      </w:pPr>
      <w:r w:rsidRPr="0092238F">
        <w:rPr>
          <w:rFonts w:ascii="Times New Roman" w:eastAsia="Times New Roman" w:hAnsi="Times New Roman" w:cs="Times New Roman"/>
          <w:color w:val="000000"/>
          <w:sz w:val="24"/>
          <w:szCs w:val="24"/>
        </w:rPr>
        <w:t xml:space="preserve">Niniejsza procedura dotyczy wszystkich pracowników Przedszkola świadczących pracę na terenie placówki w trakcie trwania pandemii </w:t>
      </w:r>
      <w:proofErr w:type="spellStart"/>
      <w:r w:rsidRPr="0092238F">
        <w:rPr>
          <w:rFonts w:ascii="Times New Roman" w:eastAsia="Times New Roman" w:hAnsi="Times New Roman" w:cs="Times New Roman"/>
          <w:color w:val="000000"/>
          <w:sz w:val="24"/>
          <w:szCs w:val="24"/>
        </w:rPr>
        <w:t>koronawirusa</w:t>
      </w:r>
      <w:proofErr w:type="spellEnd"/>
      <w:r w:rsidRPr="0092238F">
        <w:rPr>
          <w:rFonts w:ascii="Times New Roman" w:eastAsia="Times New Roman" w:hAnsi="Times New Roman" w:cs="Times New Roman"/>
          <w:color w:val="000000"/>
          <w:sz w:val="24"/>
          <w:szCs w:val="24"/>
        </w:rPr>
        <w:t xml:space="preserve"> oraz rodziców wychowanków.</w:t>
      </w:r>
    </w:p>
    <w:p w:rsidR="00025567" w:rsidRPr="0092238F" w:rsidRDefault="00563C5E" w:rsidP="0092238F">
      <w:pPr>
        <w:pStyle w:val="Akapitzlist"/>
        <w:numPr>
          <w:ilvl w:val="0"/>
          <w:numId w:val="4"/>
        </w:numPr>
        <w:spacing w:before="114" w:after="114" w:line="240" w:lineRule="auto"/>
        <w:jc w:val="both"/>
        <w:rPr>
          <w:color w:val="000000"/>
        </w:rPr>
      </w:pPr>
      <w:r w:rsidRPr="0092238F">
        <w:rPr>
          <w:rFonts w:ascii="Times New Roman" w:hAnsi="Times New Roman" w:cs="Times New Roman"/>
          <w:color w:val="000000"/>
          <w:sz w:val="24"/>
          <w:szCs w:val="24"/>
        </w:rPr>
        <w:t>Celem procedury jest zminimalizowanie zagrożeń zakażenia COVID-19.</w:t>
      </w:r>
    </w:p>
    <w:p w:rsidR="00025567" w:rsidRPr="0092238F" w:rsidRDefault="00563C5E" w:rsidP="0092238F">
      <w:pPr>
        <w:pStyle w:val="Akapitzlist"/>
        <w:numPr>
          <w:ilvl w:val="0"/>
          <w:numId w:val="4"/>
        </w:numPr>
        <w:spacing w:before="114" w:after="114" w:line="240" w:lineRule="auto"/>
        <w:jc w:val="both"/>
        <w:rPr>
          <w:color w:val="000000"/>
        </w:rPr>
      </w:pPr>
      <w:r w:rsidRPr="0092238F">
        <w:rPr>
          <w:rFonts w:ascii="Times New Roman" w:hAnsi="Times New Roman" w:cs="Times New Roman"/>
          <w:color w:val="000000"/>
          <w:sz w:val="24"/>
          <w:szCs w:val="24"/>
        </w:rPr>
        <w:t xml:space="preserve">Procedura określa działania i środki zapobiegawcze, które mogą zminimalizować możliwość zakażenia, jednak pomimo wszystkich podjętych środków bezpieczeństwa, nie pozwolą  całkowicie wyeliminować ryzyka związanego z zakażeniem </w:t>
      </w:r>
      <w:proofErr w:type="spellStart"/>
      <w:r w:rsidRPr="0092238F">
        <w:rPr>
          <w:rFonts w:ascii="Times New Roman" w:hAnsi="Times New Roman" w:cs="Times New Roman"/>
          <w:color w:val="000000"/>
          <w:sz w:val="24"/>
          <w:szCs w:val="24"/>
        </w:rPr>
        <w:t>koronawirusem</w:t>
      </w:r>
      <w:proofErr w:type="spellEnd"/>
      <w:r w:rsidRPr="0092238F">
        <w:rPr>
          <w:rFonts w:ascii="Times New Roman" w:hAnsi="Times New Roman" w:cs="Times New Roman"/>
          <w:color w:val="000000"/>
          <w:sz w:val="24"/>
          <w:szCs w:val="24"/>
        </w:rPr>
        <w:t xml:space="preserve"> oraz wskazuje sposób postępowania na wypadek zakażenia lub zachorowania na COVID-19.</w:t>
      </w:r>
    </w:p>
    <w:p w:rsidR="00025567" w:rsidRDefault="00025567">
      <w:pPr>
        <w:spacing w:before="114" w:after="114" w:line="240" w:lineRule="auto"/>
        <w:jc w:val="both"/>
        <w:rPr>
          <w:rFonts w:ascii="Times New Roman" w:hAnsi="Times New Roman" w:cs="Times New Roman"/>
          <w:color w:val="000000"/>
          <w:sz w:val="24"/>
          <w:szCs w:val="24"/>
        </w:rPr>
      </w:pPr>
    </w:p>
    <w:p w:rsidR="00025567" w:rsidRDefault="00563C5E">
      <w:pPr>
        <w:spacing w:line="240" w:lineRule="auto"/>
        <w:jc w:val="both"/>
        <w:rPr>
          <w:color w:val="000000"/>
        </w:rPr>
      </w:pPr>
      <w:r>
        <w:rPr>
          <w:rFonts w:ascii="Times New Roman" w:eastAsia="Times New Roman" w:hAnsi="Times New Roman" w:cs="Times New Roman"/>
          <w:b/>
          <w:bCs/>
          <w:color w:val="000000"/>
          <w:sz w:val="24"/>
          <w:szCs w:val="24"/>
        </w:rPr>
        <w:t>ZASADY  ORGANIZACYJNE  i  ZASADY  BHP</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 xml:space="preserve">W przedszkolu obowiązują aktualne wytyczne Głównego Inspektora Sanitarnego. </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 xml:space="preserve">Do przedszkola przychodzą wyłącznie dzieci zdrowe, bez objawów chorobowych (kaszel, katar, ból brzucha, biegunka, wymioty, zapalenie spojówek, stany zapalne skóry, choroba zakaźna) oraz gdy nie został na nie nałożony obowiązek kwarantanny lub izolacji domowej. </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Grupa dzieci wraz z opiekunem  w miarę możliwości przebywa w swojej sali zabaw, zgodnie z organizacją pracy przedszkola - za wyjątkiem wczesnych godzin porannych i popołudniowych podczas schodzenia oraz rozchodzenia się dzieci.</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Dzieci przebywają w przedszkolu bez maseczek, przyłbic ochronnych oraz rękawiczek.</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Do grupy przyporządkowani są w miarę możliwości organizacyjnych ci sami opiekunowie.</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 xml:space="preserve">Dzieci nie powinny zabierać ze sobą do placówki i z placówki niepotrzebnych przedmiotów. W przypadku dzieci, które do placówki przyniosą zabawkę, ich opiekunowie powinni zapewnić, aby dzieci ich nie udostępniały innym, natomiast rodzice/opiekunowie dziecka powinni zadbać o regularne czyszczenie/pranie/ew. dezynfekcję zabawki. </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Sala zabaw wietrzona jest co najmniej raz na godzinę, w przypadku obecności dzieci -poprzez uchylenie okien.</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Dzieci są przyprowadzane i odbierane przez osoby zdrowe.</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 xml:space="preserve">Jeżeli w domu przebywa osoba w  izolacji  nie wolno przyprowadzać dziecka  do przedszkola. </w:t>
      </w:r>
    </w:p>
    <w:p w:rsidR="00025567" w:rsidRPr="0092238F" w:rsidRDefault="0092238F"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W przedsionku</w:t>
      </w:r>
      <w:r w:rsidR="00563C5E" w:rsidRPr="0092238F">
        <w:rPr>
          <w:rFonts w:ascii="Times New Roman" w:eastAsia="Times New Roman" w:hAnsi="Times New Roman" w:cs="Times New Roman"/>
          <w:bCs/>
          <w:color w:val="000000"/>
          <w:sz w:val="24"/>
          <w:szCs w:val="24"/>
        </w:rPr>
        <w:t xml:space="preserve"> budynku zorganizowane jest stanowisko do odkażania rąk. </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 xml:space="preserve">Rodzice/opiekunowie przyprowadzający/ odbierający dzieci zachowują dystans w odniesieniu do pracowników podmiotu, jak i innych dzieci i ich rodziców. </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lastRenderedPageBreak/>
        <w:t xml:space="preserve">Obowiązuje zakaz wchodzenia rodzica/opiekuna do </w:t>
      </w:r>
      <w:proofErr w:type="spellStart"/>
      <w:r w:rsidRPr="0092238F">
        <w:rPr>
          <w:rFonts w:ascii="Times New Roman" w:eastAsia="Times New Roman" w:hAnsi="Times New Roman" w:cs="Times New Roman"/>
          <w:bCs/>
          <w:color w:val="000000"/>
          <w:sz w:val="24"/>
          <w:szCs w:val="24"/>
        </w:rPr>
        <w:t>sal</w:t>
      </w:r>
      <w:proofErr w:type="spellEnd"/>
      <w:r w:rsidRPr="0092238F">
        <w:rPr>
          <w:rFonts w:ascii="Times New Roman" w:eastAsia="Times New Roman" w:hAnsi="Times New Roman" w:cs="Times New Roman"/>
          <w:bCs/>
          <w:color w:val="000000"/>
          <w:sz w:val="24"/>
          <w:szCs w:val="24"/>
        </w:rPr>
        <w:t xml:space="preserve"> przedszkolnych, w których przebywają dzieci zarówno podczas pozostawiania,  jak i odbierania dziecka z przedszkola. </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W przedszkolu ogranicza się przebywanie osób trzecich z zachowaniem wszelkich środków ostrożności ( tylko osoby bez objawów infekcji lub choroby zakaźnej )</w:t>
      </w:r>
    </w:p>
    <w:p w:rsidR="00025567" w:rsidRPr="0092238F" w:rsidRDefault="00563C5E" w:rsidP="0092238F">
      <w:pPr>
        <w:pStyle w:val="Akapitzlist"/>
        <w:numPr>
          <w:ilvl w:val="0"/>
          <w:numId w:val="5"/>
        </w:numPr>
        <w:spacing w:after="0" w:line="240" w:lineRule="auto"/>
        <w:rPr>
          <w:color w:val="000000"/>
        </w:rPr>
      </w:pPr>
      <w:r w:rsidRPr="0092238F">
        <w:rPr>
          <w:rFonts w:ascii="Times New Roman" w:eastAsia="Times New Roman" w:hAnsi="Times New Roman" w:cs="Times New Roman"/>
          <w:bCs/>
          <w:color w:val="000000"/>
          <w:sz w:val="24"/>
          <w:szCs w:val="24"/>
        </w:rPr>
        <w:t>W przedszkolu uzgadnia się oraz zapewnia sposoby szybkiej komunikacji z rodzicami/opiekunami dziecka.</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Po wejściu do sali dziecko proszone jest o umycie rąk.</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 xml:space="preserve">Zaleca się korzystanie przez dzieci z pobytu na świeżym powietrzu optymalnie </w:t>
      </w:r>
      <w:r w:rsidRPr="0092238F">
        <w:rPr>
          <w:rFonts w:ascii="Times New Roman" w:hAnsi="Times New Roman"/>
          <w:color w:val="000000"/>
        </w:rPr>
        <w:t>na terenie podmiotu, ale z możliwością skorzystania z terenów rekreacyjnych.</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Podczas pobytu dziecka w przedszkolu, w razie wątpliwości, co do jego stanu zdrowia, szczególnie w przypadku niepokojących objawów chorobowych - pracownicy dokonują  pomiarów temperatury za zgodą rodzica/opiekuna.</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W sali  wyznacza się miejsce dla dzieci  z oznakami choroby.</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W przedszkolu dostępne są instrukcje obrazkowo - instruktażowe: mycia rąk,  dezynfekcji rąk, zakładania – zdejmowania maseczek, zakładania – zdejmowania rękawiczek stanowiące zestaw</w:t>
      </w:r>
      <w:r w:rsidRPr="0092238F">
        <w:rPr>
          <w:rFonts w:ascii="Times New Roman" w:eastAsia="Times New Roman" w:hAnsi="Times New Roman" w:cs="Times New Roman"/>
          <w:b/>
          <w:bCs/>
          <w:color w:val="000000"/>
          <w:sz w:val="24"/>
          <w:szCs w:val="24"/>
        </w:rPr>
        <w:t xml:space="preserve"> </w:t>
      </w:r>
      <w:r w:rsidRPr="0092238F">
        <w:rPr>
          <w:rFonts w:ascii="Times New Roman" w:eastAsia="Times New Roman" w:hAnsi="Times New Roman" w:cs="Times New Roman"/>
          <w:bCs/>
          <w:color w:val="000000"/>
          <w:sz w:val="24"/>
          <w:szCs w:val="24"/>
        </w:rPr>
        <w:t xml:space="preserve">do niniejszej procedury . </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color w:val="000000"/>
          <w:sz w:val="24"/>
          <w:szCs w:val="24"/>
        </w:rPr>
        <w:t>Przedszkole wyposażone jest w środki do dezynfekcji rąk i dezynfekcji powierzchni na bazie alkoholu  (minimum 60%).</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color w:val="000000"/>
          <w:sz w:val="24"/>
          <w:szCs w:val="24"/>
        </w:rPr>
        <w:t xml:space="preserve">W kuchni i stołówce stosuje się płyny dezynfekujące przeznaczone do czyszczenia powierzchni i sprzętów w gastronomii. </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W placówce są dostępne dla pracowników środki ochrony (maski i rękawiczki).</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 xml:space="preserve">Prowadzony i odnotowywany jest monitoring prac dezynfekcyjnych wykonywanych </w:t>
      </w:r>
      <w:r w:rsidRPr="0092238F">
        <w:rPr>
          <w:rFonts w:ascii="Times New Roman" w:eastAsia="Times New Roman" w:hAnsi="Times New Roman" w:cs="Times New Roman"/>
          <w:bCs/>
          <w:color w:val="000000"/>
          <w:sz w:val="24"/>
          <w:szCs w:val="24"/>
        </w:rPr>
        <w:br/>
        <w:t xml:space="preserve">w salach zabaw, pomieszczeniach </w:t>
      </w:r>
      <w:proofErr w:type="spellStart"/>
      <w:r w:rsidRPr="0092238F">
        <w:rPr>
          <w:rFonts w:ascii="Times New Roman" w:eastAsia="Times New Roman" w:hAnsi="Times New Roman" w:cs="Times New Roman"/>
          <w:bCs/>
          <w:color w:val="000000"/>
          <w:sz w:val="24"/>
          <w:szCs w:val="24"/>
        </w:rPr>
        <w:t>sanitarno</w:t>
      </w:r>
      <w:proofErr w:type="spellEnd"/>
      <w:r w:rsidRPr="0092238F">
        <w:rPr>
          <w:rFonts w:ascii="Times New Roman" w:eastAsia="Times New Roman" w:hAnsi="Times New Roman" w:cs="Times New Roman"/>
          <w:bCs/>
          <w:color w:val="000000"/>
          <w:sz w:val="24"/>
          <w:szCs w:val="24"/>
        </w:rPr>
        <w:t xml:space="preserve"> – higienicznych, szatni, gabinetach administracyjnych,  ciągach komunikacyjnych. </w:t>
      </w:r>
    </w:p>
    <w:p w:rsidR="00025567" w:rsidRPr="0092238F" w:rsidRDefault="00563C5E" w:rsidP="0092238F">
      <w:pPr>
        <w:pStyle w:val="Akapitzlist"/>
        <w:numPr>
          <w:ilvl w:val="0"/>
          <w:numId w:val="5"/>
        </w:numPr>
        <w:spacing w:after="0" w:line="240" w:lineRule="auto"/>
        <w:jc w:val="both"/>
        <w:rPr>
          <w:color w:val="000000"/>
        </w:rPr>
      </w:pPr>
      <w:r w:rsidRPr="0092238F">
        <w:rPr>
          <w:rFonts w:ascii="Times New Roman" w:eastAsia="Times New Roman" w:hAnsi="Times New Roman" w:cs="Times New Roman"/>
          <w:bCs/>
          <w:color w:val="000000"/>
          <w:sz w:val="24"/>
          <w:szCs w:val="24"/>
        </w:rPr>
        <w:t>Przy organizacji żywienia w przedszkolu, obok warunków higienicznych wymaganych przepisami prawa odnoszących się do funkcjonowania żywienia zbiorowego - dodatkowo wprowadza się zasady szczególnej ostrożności zabezpieczenia epidemiologicznego pracowników.</w:t>
      </w:r>
    </w:p>
    <w:p w:rsidR="00025567" w:rsidRDefault="00025567">
      <w:pPr>
        <w:spacing w:after="0" w:line="240" w:lineRule="auto"/>
        <w:jc w:val="both"/>
        <w:rPr>
          <w:rFonts w:ascii="Times New Roman" w:eastAsia="Times New Roman" w:hAnsi="Times New Roman" w:cs="Times New Roman"/>
          <w:bCs/>
          <w:color w:val="000000"/>
          <w:sz w:val="24"/>
          <w:szCs w:val="24"/>
        </w:rPr>
      </w:pPr>
    </w:p>
    <w:p w:rsidR="00025567" w:rsidRDefault="00563C5E">
      <w:pPr>
        <w:spacing w:line="240" w:lineRule="auto"/>
        <w:jc w:val="center"/>
        <w:rPr>
          <w:color w:val="000000"/>
        </w:rPr>
      </w:pPr>
      <w:r>
        <w:rPr>
          <w:rFonts w:ascii="Times New Roman" w:eastAsia="Times New Roman" w:hAnsi="Times New Roman" w:cs="Times New Roman"/>
          <w:b/>
          <w:bCs/>
          <w:color w:val="000000"/>
          <w:sz w:val="24"/>
          <w:szCs w:val="24"/>
        </w:rPr>
        <w:t>OBOWIĄZKI   PRACOWNIKÓW   W   OKRESIE   PANDEMII   COVID-19</w:t>
      </w:r>
    </w:p>
    <w:p w:rsidR="00025567" w:rsidRPr="0092238F" w:rsidRDefault="00563C5E" w:rsidP="0092238F">
      <w:pPr>
        <w:pStyle w:val="Akapitzlist"/>
        <w:numPr>
          <w:ilvl w:val="0"/>
          <w:numId w:val="6"/>
        </w:numPr>
        <w:spacing w:after="0" w:line="240" w:lineRule="auto"/>
        <w:jc w:val="both"/>
        <w:rPr>
          <w:color w:val="000000"/>
        </w:rPr>
      </w:pPr>
      <w:r w:rsidRPr="0092238F">
        <w:rPr>
          <w:rFonts w:ascii="Times New Roman" w:eastAsia="SimSun;宋体" w:hAnsi="Times New Roman" w:cs="Times New Roman"/>
          <w:bCs/>
          <w:color w:val="000000"/>
          <w:sz w:val="24"/>
          <w:szCs w:val="24"/>
        </w:rPr>
        <w:t>Do przedszkola mogą przychodzić zdrowi pracownicy oraz gdy ich domownicy nie przebywają w izolacji  z uwagi na COVID-19.</w:t>
      </w:r>
    </w:p>
    <w:p w:rsidR="00025567" w:rsidRPr="0092238F" w:rsidRDefault="00563C5E" w:rsidP="0092238F">
      <w:pPr>
        <w:pStyle w:val="Akapitzlist"/>
        <w:numPr>
          <w:ilvl w:val="0"/>
          <w:numId w:val="6"/>
        </w:numPr>
        <w:spacing w:after="0" w:line="240" w:lineRule="auto"/>
        <w:jc w:val="both"/>
        <w:rPr>
          <w:color w:val="000000"/>
        </w:rPr>
      </w:pPr>
      <w:r w:rsidRPr="0092238F">
        <w:rPr>
          <w:rFonts w:ascii="Times New Roman" w:eastAsia="Times New Roman" w:hAnsi="Times New Roman" w:cs="Times New Roman"/>
          <w:bCs/>
          <w:color w:val="000000"/>
          <w:sz w:val="24"/>
          <w:szCs w:val="24"/>
        </w:rPr>
        <w:t xml:space="preserve">Każdy pracownik, w przypadku wystąpienia niepokojących objawów  powinien pozostać </w:t>
      </w:r>
      <w:r w:rsidRPr="0092238F">
        <w:rPr>
          <w:rFonts w:ascii="Times New Roman" w:eastAsia="Times New Roman" w:hAnsi="Times New Roman" w:cs="Times New Roman"/>
          <w:bCs/>
          <w:color w:val="000000"/>
          <w:sz w:val="24"/>
          <w:szCs w:val="24"/>
        </w:rPr>
        <w:br/>
        <w:t>w domu, skontaktować się telefonicznie z lekarzem podstawowej opieki zdrowotnej i pilnie zawiadomić dyrektora przedszkola.</w:t>
      </w:r>
    </w:p>
    <w:p w:rsidR="00025567" w:rsidRPr="0092238F" w:rsidRDefault="00563C5E" w:rsidP="0092238F">
      <w:pPr>
        <w:pStyle w:val="Akapitzlist"/>
        <w:numPr>
          <w:ilvl w:val="0"/>
          <w:numId w:val="6"/>
        </w:numPr>
        <w:spacing w:after="0" w:line="240" w:lineRule="auto"/>
        <w:jc w:val="both"/>
        <w:rPr>
          <w:color w:val="000000"/>
        </w:rPr>
      </w:pPr>
      <w:r w:rsidRPr="0092238F">
        <w:rPr>
          <w:rFonts w:ascii="Times New Roman" w:eastAsia="Times New Roman" w:hAnsi="Times New Roman" w:cs="Times New Roman"/>
          <w:color w:val="000000"/>
          <w:sz w:val="24"/>
          <w:szCs w:val="24"/>
        </w:rPr>
        <w:t>Każdy pracownik przystępujący do prac dezynfekcyjnych zobowiązany jest założyć rękawiczki lub bezwzględnie po zakończeniu prac dokładnie umyć ręce.</w:t>
      </w:r>
    </w:p>
    <w:p w:rsidR="00025567" w:rsidRPr="0092238F" w:rsidRDefault="00563C5E" w:rsidP="0092238F">
      <w:pPr>
        <w:pStyle w:val="Akapitzlist"/>
        <w:numPr>
          <w:ilvl w:val="0"/>
          <w:numId w:val="6"/>
        </w:numPr>
        <w:spacing w:after="0" w:line="240" w:lineRule="auto"/>
        <w:jc w:val="both"/>
        <w:rPr>
          <w:color w:val="000000"/>
        </w:rPr>
      </w:pPr>
      <w:r w:rsidRPr="0092238F">
        <w:rPr>
          <w:rFonts w:ascii="Times New Roman" w:eastAsia="Times New Roman" w:hAnsi="Times New Roman" w:cs="Times New Roman"/>
          <w:bCs/>
          <w:color w:val="000000"/>
          <w:sz w:val="24"/>
          <w:szCs w:val="24"/>
        </w:rPr>
        <w:t>Pracownicy przedszkola sami decydują czy obowiązki związane z organizacją zajęć z dziećmi lub wykonywaniem czynności dezynfekujących wykonują w maseczce lub przyłbicy – nie ma nakazu.</w:t>
      </w:r>
    </w:p>
    <w:p w:rsidR="00025567" w:rsidRPr="0092238F" w:rsidRDefault="00563C5E" w:rsidP="0092238F">
      <w:pPr>
        <w:pStyle w:val="Akapitzlist"/>
        <w:numPr>
          <w:ilvl w:val="0"/>
          <w:numId w:val="6"/>
        </w:numPr>
        <w:spacing w:after="0" w:line="240" w:lineRule="auto"/>
        <w:jc w:val="both"/>
        <w:rPr>
          <w:color w:val="000000"/>
        </w:rPr>
      </w:pPr>
      <w:r w:rsidRPr="0092238F">
        <w:rPr>
          <w:rFonts w:ascii="Times New Roman" w:eastAsia="Times New Roman" w:hAnsi="Times New Roman" w:cs="Times New Roman"/>
          <w:bCs/>
          <w:color w:val="000000"/>
          <w:sz w:val="24"/>
          <w:szCs w:val="24"/>
        </w:rPr>
        <w:t xml:space="preserve">Pracownicy kuchni nie powinni kontaktować się z dziećmi oraz personelem opiekującym się dziećmi, podczas pracy pozostają w strefie kuchennej. </w:t>
      </w:r>
    </w:p>
    <w:p w:rsidR="00025567" w:rsidRPr="0092238F" w:rsidRDefault="00563C5E" w:rsidP="0092238F">
      <w:pPr>
        <w:pStyle w:val="Akapitzlist"/>
        <w:numPr>
          <w:ilvl w:val="0"/>
          <w:numId w:val="6"/>
        </w:numPr>
        <w:spacing w:after="0" w:line="240" w:lineRule="auto"/>
        <w:jc w:val="both"/>
        <w:rPr>
          <w:color w:val="000000"/>
        </w:rPr>
      </w:pPr>
      <w:r w:rsidRPr="0092238F">
        <w:rPr>
          <w:rFonts w:ascii="Times New Roman" w:eastAsia="Times New Roman" w:hAnsi="Times New Roman" w:cs="Times New Roman"/>
          <w:bCs/>
          <w:color w:val="000000"/>
          <w:sz w:val="24"/>
          <w:szCs w:val="24"/>
        </w:rPr>
        <w:t>Bezwzględnie przy każdym wejściu do strefy kuchennej, np. z magazynu - odkażają ręce płynem do dezynfekcji rąk.</w:t>
      </w:r>
    </w:p>
    <w:p w:rsidR="00025567" w:rsidRPr="0092238F" w:rsidRDefault="00563C5E" w:rsidP="0092238F">
      <w:pPr>
        <w:pStyle w:val="Akapitzlist"/>
        <w:numPr>
          <w:ilvl w:val="0"/>
          <w:numId w:val="6"/>
        </w:numPr>
        <w:spacing w:after="0" w:line="240" w:lineRule="auto"/>
        <w:jc w:val="both"/>
        <w:rPr>
          <w:color w:val="000000"/>
        </w:rPr>
      </w:pPr>
      <w:r w:rsidRPr="0092238F">
        <w:rPr>
          <w:rFonts w:ascii="Times New Roman" w:eastAsia="Times New Roman" w:hAnsi="Times New Roman" w:cs="Times New Roman"/>
          <w:bCs/>
          <w:color w:val="000000"/>
          <w:sz w:val="24"/>
          <w:szCs w:val="24"/>
        </w:rPr>
        <w:t>Nauczyciele  prowadzący zajęcia  z dziećmi również:</w:t>
      </w:r>
    </w:p>
    <w:p w:rsidR="00025567" w:rsidRPr="00C6513C" w:rsidRDefault="00563C5E" w:rsidP="00C6513C">
      <w:pPr>
        <w:pStyle w:val="Akapitzlist"/>
        <w:numPr>
          <w:ilvl w:val="0"/>
          <w:numId w:val="8"/>
        </w:numPr>
        <w:spacing w:after="0" w:line="240" w:lineRule="auto"/>
        <w:jc w:val="both"/>
        <w:rPr>
          <w:color w:val="000000"/>
        </w:rPr>
      </w:pPr>
      <w:r w:rsidRPr="00C6513C">
        <w:rPr>
          <w:rFonts w:ascii="Times New Roman" w:eastAsia="Times New Roman" w:hAnsi="Times New Roman" w:cs="Times New Roman"/>
          <w:bCs/>
          <w:color w:val="000000"/>
          <w:sz w:val="24"/>
          <w:szCs w:val="24"/>
        </w:rPr>
        <w:t>wyjaśniają dzieciom, jakie zasady obowiązują w przedszkolu w okresie pandemii - na poziomie rozumowania dziecka, w formie pozytywnej, aby wzmocnić poczucie bezpieczeństwa i odpowiedzialności za swoje zachowanie.</w:t>
      </w:r>
    </w:p>
    <w:p w:rsidR="00025567" w:rsidRPr="00C6513C" w:rsidRDefault="00563C5E" w:rsidP="00C6513C">
      <w:pPr>
        <w:pStyle w:val="Akapitzlist"/>
        <w:numPr>
          <w:ilvl w:val="0"/>
          <w:numId w:val="8"/>
        </w:numPr>
        <w:spacing w:after="0" w:line="240" w:lineRule="auto"/>
        <w:jc w:val="both"/>
        <w:rPr>
          <w:color w:val="000000"/>
        </w:rPr>
      </w:pPr>
      <w:r w:rsidRPr="00C6513C">
        <w:rPr>
          <w:rFonts w:ascii="Times New Roman" w:eastAsia="Times New Roman" w:hAnsi="Times New Roman" w:cs="Times New Roman"/>
          <w:bCs/>
          <w:color w:val="000000"/>
          <w:sz w:val="24"/>
          <w:szCs w:val="24"/>
        </w:rPr>
        <w:lastRenderedPageBreak/>
        <w:t>systematyczne przypominają dzieciom zasady higieny dotyczące: mycia rąk przed jedzeniem, po skorzystaniu z toalety oraz po powrocie z przedszkolnego placu zabaw, umiejętnego zasłaniania twarzy podczas kichania czy kasłania, unikania dotykania oczu, ust.</w:t>
      </w:r>
    </w:p>
    <w:p w:rsidR="00025567" w:rsidRPr="00C6513C" w:rsidRDefault="00563C5E" w:rsidP="00C6513C">
      <w:pPr>
        <w:pStyle w:val="Akapitzlist"/>
        <w:numPr>
          <w:ilvl w:val="0"/>
          <w:numId w:val="8"/>
        </w:numPr>
        <w:spacing w:after="0" w:line="240" w:lineRule="auto"/>
        <w:jc w:val="both"/>
        <w:rPr>
          <w:color w:val="000000"/>
        </w:rPr>
      </w:pPr>
      <w:r w:rsidRPr="00C6513C">
        <w:rPr>
          <w:rFonts w:ascii="Times New Roman" w:eastAsia="Times New Roman" w:hAnsi="Times New Roman" w:cs="Times New Roman"/>
          <w:bCs/>
          <w:color w:val="000000"/>
          <w:sz w:val="24"/>
          <w:szCs w:val="24"/>
        </w:rPr>
        <w:t>zawiadamiają bezpośrednio lub telefonicznie dyrektora o niepokojących objawach zauważonych u dziecka pozostającego pod ich opieką i niezwłocznie powiadamiają rodziców/opiekunów w celu pilnego odebrania dziecka z przedszkola.</w:t>
      </w:r>
    </w:p>
    <w:p w:rsidR="00025567" w:rsidRDefault="00025567">
      <w:pPr>
        <w:spacing w:after="0" w:line="240" w:lineRule="auto"/>
        <w:jc w:val="both"/>
        <w:rPr>
          <w:rFonts w:ascii="Times New Roman" w:eastAsia="Times New Roman" w:hAnsi="Times New Roman" w:cs="Times New Roman"/>
          <w:bCs/>
          <w:color w:val="000000"/>
          <w:sz w:val="24"/>
          <w:szCs w:val="24"/>
        </w:rPr>
      </w:pPr>
    </w:p>
    <w:p w:rsidR="00025567" w:rsidRPr="0092238F" w:rsidRDefault="00563C5E" w:rsidP="0092238F">
      <w:pPr>
        <w:pStyle w:val="Akapitzlist"/>
        <w:numPr>
          <w:ilvl w:val="0"/>
          <w:numId w:val="6"/>
        </w:numPr>
        <w:spacing w:after="0" w:line="240" w:lineRule="auto"/>
        <w:jc w:val="both"/>
        <w:rPr>
          <w:color w:val="000000"/>
        </w:rPr>
      </w:pPr>
      <w:r w:rsidRPr="0092238F">
        <w:rPr>
          <w:rFonts w:ascii="Times New Roman" w:eastAsia="Times New Roman" w:hAnsi="Times New Roman" w:cs="Times New Roman"/>
          <w:bCs/>
          <w:color w:val="000000"/>
          <w:sz w:val="24"/>
          <w:szCs w:val="24"/>
        </w:rPr>
        <w:t>Personel obsługi – pomoc nauczyciela :</w:t>
      </w:r>
    </w:p>
    <w:p w:rsidR="00025567" w:rsidRPr="00C6513C" w:rsidRDefault="00563C5E" w:rsidP="00C6513C">
      <w:pPr>
        <w:pStyle w:val="Akapitzlist"/>
        <w:numPr>
          <w:ilvl w:val="0"/>
          <w:numId w:val="9"/>
        </w:numPr>
        <w:spacing w:after="0" w:line="240" w:lineRule="auto"/>
        <w:jc w:val="both"/>
        <w:rPr>
          <w:color w:val="000000"/>
        </w:rPr>
      </w:pPr>
      <w:r w:rsidRPr="00C6513C">
        <w:rPr>
          <w:rFonts w:ascii="Times New Roman" w:eastAsia="Times New Roman" w:hAnsi="Times New Roman" w:cs="Times New Roman"/>
          <w:bCs/>
          <w:color w:val="000000"/>
          <w:sz w:val="24"/>
          <w:szCs w:val="24"/>
        </w:rPr>
        <w:t>wietrzy salę zabaw, co najmniej raz na godzinę,</w:t>
      </w:r>
    </w:p>
    <w:p w:rsidR="00025567" w:rsidRPr="00C6513C" w:rsidRDefault="00563C5E" w:rsidP="00C6513C">
      <w:pPr>
        <w:pStyle w:val="Akapitzlist"/>
        <w:numPr>
          <w:ilvl w:val="0"/>
          <w:numId w:val="9"/>
        </w:numPr>
        <w:spacing w:line="240" w:lineRule="auto"/>
        <w:jc w:val="both"/>
        <w:rPr>
          <w:color w:val="000000"/>
        </w:rPr>
      </w:pPr>
      <w:r w:rsidRPr="00C6513C">
        <w:rPr>
          <w:rFonts w:ascii="Times New Roman" w:eastAsia="Times New Roman" w:hAnsi="Times New Roman" w:cs="Times New Roman"/>
          <w:bCs/>
          <w:color w:val="000000"/>
          <w:sz w:val="24"/>
          <w:szCs w:val="24"/>
        </w:rPr>
        <w:t>wykonuje codzienne prace porządkowe, ze szczególnym uwzględnieniem utrzymywania w czystości ciągów komunikacyjnych i sanitarnych,</w:t>
      </w:r>
    </w:p>
    <w:p w:rsidR="00025567" w:rsidRPr="00C6513C" w:rsidRDefault="00563C5E" w:rsidP="00C6513C">
      <w:pPr>
        <w:pStyle w:val="Akapitzlist"/>
        <w:numPr>
          <w:ilvl w:val="0"/>
          <w:numId w:val="9"/>
        </w:numPr>
        <w:spacing w:after="29" w:line="240" w:lineRule="auto"/>
        <w:jc w:val="both"/>
        <w:rPr>
          <w:color w:val="000000"/>
        </w:rPr>
      </w:pPr>
      <w:r w:rsidRPr="00C6513C">
        <w:rPr>
          <w:rFonts w:ascii="Times New Roman" w:eastAsia="Times New Roman" w:hAnsi="Times New Roman" w:cs="Times New Roman"/>
          <w:bCs/>
          <w:color w:val="000000"/>
          <w:sz w:val="24"/>
          <w:szCs w:val="24"/>
        </w:rPr>
        <w:t>dezynfekuje powierzchnie dotykane przez dzieci i pracowników - poręcze, klamki, włączniki światła, uchwyty, blaty stołów, poręcze krzeseł i inne będące na wyposażeniu sali,</w:t>
      </w:r>
    </w:p>
    <w:p w:rsidR="00025567" w:rsidRPr="00C6513C" w:rsidRDefault="00563C5E" w:rsidP="00C6513C">
      <w:pPr>
        <w:pStyle w:val="Akapitzlist"/>
        <w:numPr>
          <w:ilvl w:val="0"/>
          <w:numId w:val="9"/>
        </w:numPr>
        <w:spacing w:after="29" w:line="240" w:lineRule="auto"/>
        <w:jc w:val="both"/>
        <w:rPr>
          <w:color w:val="000000"/>
        </w:rPr>
      </w:pPr>
      <w:r w:rsidRPr="00C6513C">
        <w:rPr>
          <w:rFonts w:ascii="Times New Roman" w:eastAsia="Times New Roman" w:hAnsi="Times New Roman" w:cs="Times New Roman"/>
          <w:bCs/>
          <w:color w:val="000000"/>
          <w:sz w:val="24"/>
          <w:szCs w:val="24"/>
        </w:rPr>
        <w:t>jeżeli to konieczne, asystuje dziecku w łazience, toalecie podczas wykonywania czynności higienicznych oraz dezynfekuje urządzenia sanitarne.</w:t>
      </w:r>
    </w:p>
    <w:p w:rsidR="00025567" w:rsidRPr="00C6513C" w:rsidRDefault="00563C5E" w:rsidP="00C6513C">
      <w:pPr>
        <w:pStyle w:val="Akapitzlist"/>
        <w:numPr>
          <w:ilvl w:val="0"/>
          <w:numId w:val="9"/>
        </w:numPr>
        <w:spacing w:after="29" w:line="240" w:lineRule="auto"/>
        <w:jc w:val="both"/>
        <w:rPr>
          <w:color w:val="000000"/>
        </w:rPr>
      </w:pPr>
      <w:r w:rsidRPr="00C6513C">
        <w:rPr>
          <w:rFonts w:ascii="Times New Roman" w:eastAsia="Times New Roman" w:hAnsi="Times New Roman" w:cs="Times New Roman"/>
          <w:bCs/>
          <w:color w:val="000000"/>
          <w:sz w:val="24"/>
          <w:szCs w:val="24"/>
        </w:rPr>
        <w:t>przeprowadzając dezynfekcje ściśle przestrzega zaleceń producenta znajdujących się na opakowaniu środka do dezynfekcji.</w:t>
      </w:r>
    </w:p>
    <w:p w:rsidR="0092238F" w:rsidRPr="00C6513C" w:rsidRDefault="00563C5E" w:rsidP="00C6513C">
      <w:pPr>
        <w:pStyle w:val="Akapitzlist"/>
        <w:numPr>
          <w:ilvl w:val="0"/>
          <w:numId w:val="9"/>
        </w:numPr>
        <w:spacing w:after="29" w:line="240" w:lineRule="auto"/>
        <w:jc w:val="both"/>
        <w:rPr>
          <w:color w:val="000000"/>
        </w:rPr>
      </w:pPr>
      <w:r w:rsidRPr="00C6513C">
        <w:rPr>
          <w:rFonts w:ascii="Times New Roman" w:eastAsia="Times New Roman" w:hAnsi="Times New Roman" w:cs="Times New Roman"/>
          <w:bCs/>
          <w:color w:val="000000"/>
          <w:sz w:val="24"/>
          <w:szCs w:val="24"/>
        </w:rPr>
        <w:t>dziecko, u którego podczas pobytu w przedszkolu zaistnieją objawy chorobowe przeprowadza do wyznaczonego  miejsca i odizolowuje je  od innych osób.</w:t>
      </w:r>
    </w:p>
    <w:p w:rsidR="00025567" w:rsidRPr="0092238F" w:rsidRDefault="00563C5E" w:rsidP="0092238F">
      <w:pPr>
        <w:pStyle w:val="Akapitzlist"/>
        <w:numPr>
          <w:ilvl w:val="0"/>
          <w:numId w:val="6"/>
        </w:numPr>
        <w:spacing w:after="29" w:line="240" w:lineRule="auto"/>
        <w:jc w:val="both"/>
        <w:rPr>
          <w:color w:val="000000"/>
        </w:rPr>
      </w:pPr>
      <w:r w:rsidRPr="0092238F">
        <w:rPr>
          <w:rFonts w:ascii="Times New Roman" w:eastAsia="Times New Roman" w:hAnsi="Times New Roman" w:cs="Times New Roman"/>
          <w:bCs/>
          <w:color w:val="000000"/>
          <w:sz w:val="24"/>
          <w:szCs w:val="24"/>
        </w:rPr>
        <w:t>Pracownicy kuchni oraz intendent:</w:t>
      </w:r>
    </w:p>
    <w:p w:rsidR="00025567" w:rsidRPr="00C6513C" w:rsidRDefault="00563C5E" w:rsidP="00C6513C">
      <w:pPr>
        <w:pStyle w:val="Akapitzlist"/>
        <w:numPr>
          <w:ilvl w:val="0"/>
          <w:numId w:val="10"/>
        </w:numPr>
        <w:spacing w:after="29" w:line="240" w:lineRule="auto"/>
        <w:ind w:left="1068"/>
        <w:jc w:val="both"/>
        <w:rPr>
          <w:color w:val="000000"/>
        </w:rPr>
      </w:pPr>
      <w:r w:rsidRPr="00C6513C">
        <w:rPr>
          <w:rFonts w:ascii="Times New Roman" w:eastAsia="Times New Roman" w:hAnsi="Times New Roman" w:cs="Times New Roman"/>
          <w:bCs/>
          <w:color w:val="000000"/>
          <w:sz w:val="24"/>
          <w:szCs w:val="24"/>
        </w:rPr>
        <w:t>przestrzegają warunków wymaganych przepisami prawa, dotyczącymi funkcjonowania zbiorowego żywienia,</w:t>
      </w:r>
    </w:p>
    <w:p w:rsidR="00025567" w:rsidRPr="00C6513C" w:rsidRDefault="00563C5E" w:rsidP="00C6513C">
      <w:pPr>
        <w:pStyle w:val="Akapitzlist"/>
        <w:numPr>
          <w:ilvl w:val="0"/>
          <w:numId w:val="10"/>
        </w:numPr>
        <w:spacing w:after="29" w:line="240" w:lineRule="auto"/>
        <w:ind w:left="1068"/>
        <w:jc w:val="both"/>
        <w:rPr>
          <w:color w:val="000000"/>
        </w:rPr>
      </w:pPr>
      <w:r w:rsidRPr="00C6513C">
        <w:rPr>
          <w:rFonts w:ascii="Times New Roman" w:eastAsia="Times New Roman" w:hAnsi="Times New Roman" w:cs="Times New Roman"/>
          <w:bCs/>
          <w:color w:val="000000"/>
          <w:sz w:val="24"/>
          <w:szCs w:val="24"/>
        </w:rPr>
        <w:t>zobowiązani są do utrzymania wysokiej higieny mycia  i dezynfekcji stanowisk pracy, opakowań produktów, sprzętu kuchennego, naczyń stołowych oraz sztućców.</w:t>
      </w:r>
    </w:p>
    <w:p w:rsidR="00025567" w:rsidRPr="00C6513C" w:rsidRDefault="00563C5E" w:rsidP="00C6513C">
      <w:pPr>
        <w:pStyle w:val="Akapitzlist"/>
        <w:numPr>
          <w:ilvl w:val="0"/>
          <w:numId w:val="10"/>
        </w:numPr>
        <w:spacing w:after="29" w:line="240" w:lineRule="auto"/>
        <w:ind w:left="1068"/>
        <w:jc w:val="both"/>
        <w:rPr>
          <w:color w:val="000000"/>
        </w:rPr>
      </w:pPr>
      <w:r w:rsidRPr="00C6513C">
        <w:rPr>
          <w:rFonts w:ascii="Times New Roman" w:eastAsia="Times New Roman" w:hAnsi="Times New Roman" w:cs="Times New Roman"/>
          <w:bCs/>
          <w:color w:val="000000"/>
          <w:sz w:val="24"/>
          <w:szCs w:val="24"/>
        </w:rPr>
        <w:t>po zakończonej pracy gruntownie dezynfekują powierzchnie, sprzęty i pomieszczenia zaplecza kuchennego, zmywalni, obieralni.</w:t>
      </w:r>
    </w:p>
    <w:p w:rsidR="00025567" w:rsidRPr="00C6513C" w:rsidRDefault="00563C5E" w:rsidP="00C6513C">
      <w:pPr>
        <w:pStyle w:val="Akapitzlist"/>
        <w:numPr>
          <w:ilvl w:val="0"/>
          <w:numId w:val="10"/>
        </w:numPr>
        <w:spacing w:after="29" w:line="240" w:lineRule="auto"/>
        <w:ind w:left="1068"/>
        <w:jc w:val="both"/>
        <w:rPr>
          <w:color w:val="000000"/>
        </w:rPr>
      </w:pPr>
      <w:r w:rsidRPr="00C6513C">
        <w:rPr>
          <w:rFonts w:ascii="Times New Roman" w:eastAsia="Times New Roman" w:hAnsi="Times New Roman" w:cs="Times New Roman"/>
          <w:bCs/>
          <w:color w:val="000000"/>
          <w:sz w:val="24"/>
          <w:szCs w:val="24"/>
        </w:rPr>
        <w:t>wstęp do magazynów żywieniowych ma wyłącznie intendent.</w:t>
      </w:r>
    </w:p>
    <w:p w:rsidR="00025567" w:rsidRPr="00C6513C" w:rsidRDefault="00563C5E" w:rsidP="00C6513C">
      <w:pPr>
        <w:pStyle w:val="Akapitzlist"/>
        <w:numPr>
          <w:ilvl w:val="0"/>
          <w:numId w:val="10"/>
        </w:numPr>
        <w:spacing w:after="29" w:line="240" w:lineRule="auto"/>
        <w:ind w:left="1068"/>
        <w:jc w:val="both"/>
        <w:rPr>
          <w:color w:val="000000"/>
        </w:rPr>
      </w:pPr>
      <w:r w:rsidRPr="00C6513C">
        <w:rPr>
          <w:rFonts w:ascii="Times New Roman" w:eastAsia="Times New Roman" w:hAnsi="Times New Roman" w:cs="Times New Roman"/>
          <w:bCs/>
          <w:color w:val="000000"/>
          <w:sz w:val="24"/>
          <w:szCs w:val="24"/>
        </w:rPr>
        <w:t>intendent wydaje produkty szefowej kuchni wystawiając je na zewnątrz magazynu.</w:t>
      </w:r>
    </w:p>
    <w:p w:rsidR="00025567" w:rsidRPr="00C6513C" w:rsidRDefault="00563C5E" w:rsidP="00C6513C">
      <w:pPr>
        <w:pStyle w:val="Akapitzlist"/>
        <w:numPr>
          <w:ilvl w:val="0"/>
          <w:numId w:val="10"/>
        </w:numPr>
        <w:spacing w:after="29" w:line="240" w:lineRule="auto"/>
        <w:ind w:left="1068"/>
        <w:jc w:val="both"/>
        <w:rPr>
          <w:color w:val="000000"/>
        </w:rPr>
      </w:pPr>
      <w:r w:rsidRPr="00C6513C">
        <w:rPr>
          <w:rFonts w:ascii="Times New Roman" w:eastAsia="Times New Roman" w:hAnsi="Times New Roman" w:cs="Times New Roman"/>
          <w:bCs/>
          <w:color w:val="000000"/>
          <w:sz w:val="24"/>
          <w:szCs w:val="24"/>
        </w:rPr>
        <w:t xml:space="preserve">intendent dba o bezpieczny i higieniczny odbiór zamówień od dostawców. </w:t>
      </w:r>
    </w:p>
    <w:p w:rsidR="00025567" w:rsidRDefault="00025567" w:rsidP="00C6513C">
      <w:pPr>
        <w:spacing w:line="240" w:lineRule="auto"/>
        <w:ind w:left="348"/>
        <w:jc w:val="both"/>
        <w:rPr>
          <w:rFonts w:ascii="Times New Roman" w:eastAsia="Times New Roman" w:hAnsi="Times New Roman" w:cs="Times New Roman"/>
          <w:bCs/>
          <w:color w:val="000000"/>
          <w:sz w:val="24"/>
          <w:szCs w:val="24"/>
        </w:rPr>
      </w:pPr>
    </w:p>
    <w:p w:rsidR="00025567" w:rsidRDefault="00563C5E">
      <w:pPr>
        <w:spacing w:before="114" w:after="114" w:line="240" w:lineRule="auto"/>
        <w:jc w:val="both"/>
        <w:rPr>
          <w:color w:val="000000"/>
        </w:rPr>
      </w:pPr>
      <w:r>
        <w:rPr>
          <w:rFonts w:ascii="Times New Roman" w:hAnsi="Times New Roman" w:cs="Times New Roman"/>
          <w:b/>
          <w:bCs/>
          <w:color w:val="000000"/>
          <w:sz w:val="24"/>
          <w:szCs w:val="24"/>
        </w:rPr>
        <w:t>OBOWIĄZKI  RODZICÓW/OPIEKUNÓW  W  OKRESIE  PANDEMII  COVID-19</w:t>
      </w:r>
    </w:p>
    <w:p w:rsidR="00025567" w:rsidRDefault="00563C5E">
      <w:pPr>
        <w:spacing w:before="114" w:after="114" w:line="240" w:lineRule="auto"/>
        <w:jc w:val="both"/>
        <w:rPr>
          <w:color w:val="000000"/>
        </w:rPr>
      </w:pPr>
      <w:r>
        <w:rPr>
          <w:rFonts w:ascii="Times New Roman" w:hAnsi="Times New Roman" w:cs="Times New Roman"/>
          <w:b/>
          <w:bCs/>
          <w:color w:val="000000"/>
          <w:sz w:val="24"/>
          <w:szCs w:val="24"/>
        </w:rPr>
        <w:t>Rodzice/opiekunowie :</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Stosują się do  procedur obowiązujących w przedszkolu związanych ze zwiększonym rygorem sanitarnym.</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 xml:space="preserve">Podpisują Oświadczenie//zgoda na pomiar temperatury// stanowiące </w:t>
      </w:r>
      <w:r w:rsidRPr="00C6513C">
        <w:rPr>
          <w:rFonts w:ascii="Times New Roman" w:hAnsi="Times New Roman" w:cs="Times New Roman"/>
          <w:b/>
          <w:bCs/>
          <w:color w:val="000000"/>
          <w:sz w:val="24"/>
          <w:szCs w:val="24"/>
        </w:rPr>
        <w:t xml:space="preserve">załącznik nr 1 </w:t>
      </w:r>
      <w:r w:rsidRPr="00C6513C">
        <w:rPr>
          <w:rFonts w:ascii="Times New Roman" w:hAnsi="Times New Roman" w:cs="Times New Roman"/>
          <w:color w:val="000000"/>
          <w:sz w:val="24"/>
          <w:szCs w:val="24"/>
        </w:rPr>
        <w:t>do procedury.</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Przekazują nauczycielowi telefonicznie lub osobiście informacje o stanie zdrowia dziecka, które są istotne dla wytycznych przeciwepidemicznych.</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Nie posyłają do przedszkola dziecka, jeżeli w domu przebywa osoba  w izolacji.</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 xml:space="preserve">Przyprowadzają do przedszkola wyłącznie zdrowe dziecko – bez objawów chorobowych </w:t>
      </w:r>
      <w:r w:rsidRPr="00C6513C">
        <w:rPr>
          <w:rFonts w:ascii="Times New Roman" w:eastAsia="Times New Roman" w:hAnsi="Times New Roman" w:cs="Times New Roman"/>
          <w:color w:val="000000"/>
          <w:sz w:val="24"/>
          <w:szCs w:val="24"/>
        </w:rPr>
        <w:t xml:space="preserve">(kaszel, katar, ból brzucha, biegunka, wymioty, zapalenie spojówek, stany zapalne skóry, choroba zakaźna) </w:t>
      </w:r>
      <w:r w:rsidRPr="00C6513C">
        <w:rPr>
          <w:rFonts w:ascii="Times New Roman" w:eastAsia="Times New Roman" w:hAnsi="Times New Roman" w:cs="Times New Roman"/>
          <w:bCs/>
          <w:color w:val="000000"/>
          <w:sz w:val="24"/>
          <w:szCs w:val="24"/>
        </w:rPr>
        <w:t xml:space="preserve">oraz gdy nie został na nie nałożony obowiązek kwarantanny lub izolacji domowej. </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Stosują się do zaleceń lekarskich, które mogą określić czas nieposyłania dziecka do przedszkola - jeśli wcześniej chorowało.</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lastRenderedPageBreak/>
        <w:t>Wyjaśniają dziecku, aby nie zabierało z domu zabawek i innych przedmiotów.</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Regularnie przypominają dziecku o podstawowych zasadach higieny m.in. myciu rąk wodą z mydłem, nie podawaniu ręki na przywitanie, unikania częstego dotykania oczu, nosa i ust.</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Utrwalają prawidłowe nawyki u dziecka podczas kichania czy kaszlu.</w:t>
      </w:r>
    </w:p>
    <w:p w:rsidR="00C6513C"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Bezwzględnie przy każdym wejściu do przedszkola odkażają ręce płynem do dezynfekcji.</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Na terenie przedszkola pozostają w maseczce i zachowują dystans społeczny.</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Wskazują osoby do przyprowadzania/odbierania dziecka, przy czym każda z osób przyprowadza lub odbiera dziecko pojedynczo.</w:t>
      </w:r>
    </w:p>
    <w:p w:rsidR="00025567" w:rsidRPr="00C6513C" w:rsidRDefault="00563C5E" w:rsidP="00C6513C">
      <w:pPr>
        <w:pStyle w:val="Akapitzlist"/>
        <w:numPr>
          <w:ilvl w:val="0"/>
          <w:numId w:val="11"/>
        </w:numPr>
        <w:spacing w:after="0" w:line="240" w:lineRule="auto"/>
        <w:jc w:val="both"/>
        <w:rPr>
          <w:color w:val="000000"/>
        </w:rPr>
      </w:pPr>
      <w:r w:rsidRPr="00C6513C">
        <w:rPr>
          <w:rFonts w:ascii="Times New Roman" w:hAnsi="Times New Roman" w:cs="Times New Roman"/>
          <w:color w:val="000000"/>
          <w:sz w:val="24"/>
          <w:szCs w:val="24"/>
        </w:rPr>
        <w:t xml:space="preserve">Podają numer telefonu do tzw. </w:t>
      </w:r>
      <w:r w:rsidRPr="00C6513C">
        <w:rPr>
          <w:rFonts w:ascii="Times New Roman" w:hAnsi="Times New Roman" w:cs="Times New Roman"/>
          <w:color w:val="000000"/>
          <w:sz w:val="24"/>
          <w:szCs w:val="24"/>
          <w:u w:val="single"/>
        </w:rPr>
        <w:t>szybkiego kontaktu.</w:t>
      </w:r>
      <w:r w:rsidRPr="00C6513C">
        <w:rPr>
          <w:rFonts w:ascii="Times New Roman" w:hAnsi="Times New Roman" w:cs="Times New Roman"/>
          <w:color w:val="000000"/>
          <w:sz w:val="24"/>
          <w:szCs w:val="24"/>
        </w:rPr>
        <w:t xml:space="preserve"> Są zobowiązani do odbierania telefonów z przedszkola oraz udzielania istotnych informacji o dziecku. </w:t>
      </w:r>
    </w:p>
    <w:p w:rsidR="00025567" w:rsidRDefault="00025567">
      <w:pPr>
        <w:spacing w:line="240" w:lineRule="auto"/>
        <w:jc w:val="both"/>
        <w:rPr>
          <w:rFonts w:ascii="Times New Roman" w:eastAsia="Times New Roman" w:hAnsi="Times New Roman" w:cs="Times New Roman"/>
          <w:b/>
          <w:bCs/>
          <w:color w:val="000000"/>
          <w:sz w:val="24"/>
          <w:szCs w:val="24"/>
        </w:rPr>
      </w:pPr>
    </w:p>
    <w:p w:rsidR="00025567" w:rsidRDefault="00025567">
      <w:pPr>
        <w:spacing w:line="240" w:lineRule="auto"/>
        <w:jc w:val="both"/>
        <w:rPr>
          <w:rFonts w:ascii="Times New Roman" w:eastAsia="Times New Roman" w:hAnsi="Times New Roman" w:cs="Times New Roman"/>
          <w:b/>
          <w:bCs/>
          <w:color w:val="000000"/>
          <w:sz w:val="24"/>
          <w:szCs w:val="24"/>
        </w:rPr>
      </w:pPr>
    </w:p>
    <w:p w:rsidR="00025567" w:rsidRDefault="00563C5E">
      <w:pPr>
        <w:spacing w:line="240" w:lineRule="auto"/>
        <w:jc w:val="center"/>
        <w:rPr>
          <w:color w:val="000000"/>
        </w:rPr>
      </w:pPr>
      <w:r>
        <w:rPr>
          <w:rFonts w:ascii="Times New Roman" w:eastAsia="Times New Roman" w:hAnsi="Times New Roman" w:cs="Times New Roman"/>
          <w:b/>
          <w:bCs/>
          <w:color w:val="000000"/>
          <w:sz w:val="24"/>
          <w:szCs w:val="24"/>
        </w:rPr>
        <w:t>POSTĘPOWANIE NA WYPADEK PODEJRZENIA ZAKAŻENIA COVID-19  NA TERENIE PRZEDSZKOLA</w:t>
      </w:r>
    </w:p>
    <w:p w:rsidR="00025567" w:rsidRPr="00C6513C" w:rsidRDefault="00563C5E" w:rsidP="00C6513C">
      <w:pPr>
        <w:pStyle w:val="Akapitzlist"/>
        <w:numPr>
          <w:ilvl w:val="0"/>
          <w:numId w:val="12"/>
        </w:numPr>
        <w:spacing w:line="240" w:lineRule="auto"/>
        <w:jc w:val="both"/>
        <w:rPr>
          <w:color w:val="000000"/>
        </w:rPr>
      </w:pPr>
      <w:r w:rsidRPr="00C6513C">
        <w:rPr>
          <w:rFonts w:ascii="Times New Roman" w:eastAsia="Times New Roman" w:hAnsi="Times New Roman" w:cs="Times New Roman"/>
          <w:color w:val="000000"/>
          <w:sz w:val="24"/>
          <w:szCs w:val="24"/>
        </w:rPr>
        <w:t xml:space="preserve">W przypadku wystąpienia u pracownika będącego na stanowisku pracy niepokojących objawów infekcji dróg oddechowych odsuwa się </w:t>
      </w:r>
      <w:r w:rsidRPr="00C6513C">
        <w:rPr>
          <w:rFonts w:ascii="Times New Roman" w:hAnsi="Times New Roman"/>
          <w:color w:val="000000"/>
        </w:rPr>
        <w:t>go od wykonywanych czynności, jeśli jest taka konieczność wzywa pomoc medyczną.</w:t>
      </w:r>
    </w:p>
    <w:p w:rsidR="00025567" w:rsidRPr="00C6513C" w:rsidRDefault="00563C5E" w:rsidP="00C6513C">
      <w:pPr>
        <w:pStyle w:val="Akapitzlist"/>
        <w:numPr>
          <w:ilvl w:val="0"/>
          <w:numId w:val="12"/>
        </w:numPr>
        <w:spacing w:line="240" w:lineRule="auto"/>
        <w:jc w:val="both"/>
        <w:rPr>
          <w:color w:val="000000"/>
        </w:rPr>
      </w:pPr>
      <w:r w:rsidRPr="00C6513C">
        <w:rPr>
          <w:rFonts w:ascii="Times New Roman" w:eastAsia="Times New Roman" w:hAnsi="Times New Roman" w:cs="Times New Roman"/>
          <w:color w:val="000000"/>
          <w:sz w:val="24"/>
          <w:szCs w:val="24"/>
        </w:rPr>
        <w:t xml:space="preserve">Pracownik, który podejrzewa u siebie COVID-19 nie powinien przychodzić do pracy. Niezwłocznie powiadamia drogą telefoniczną dyrektora przedszkola i kontaktuje  się telefonicznie z lekarzem podstawowej opieki zdrowotnej, aby uzyskać </w:t>
      </w:r>
      <w:proofErr w:type="spellStart"/>
      <w:r w:rsidRPr="00C6513C">
        <w:rPr>
          <w:rFonts w:ascii="Times New Roman" w:eastAsia="Times New Roman" w:hAnsi="Times New Roman" w:cs="Times New Roman"/>
          <w:color w:val="000000"/>
          <w:sz w:val="24"/>
          <w:szCs w:val="24"/>
        </w:rPr>
        <w:t>teleporadę</w:t>
      </w:r>
      <w:proofErr w:type="spellEnd"/>
      <w:r w:rsidRPr="00C6513C">
        <w:rPr>
          <w:rFonts w:ascii="Times New Roman" w:eastAsia="Times New Roman" w:hAnsi="Times New Roman" w:cs="Times New Roman"/>
          <w:color w:val="000000"/>
          <w:sz w:val="24"/>
          <w:szCs w:val="24"/>
        </w:rPr>
        <w:t xml:space="preserve"> medyczną.</w:t>
      </w:r>
    </w:p>
    <w:p w:rsidR="00025567" w:rsidRPr="00C6513C" w:rsidRDefault="00563C5E" w:rsidP="00C6513C">
      <w:pPr>
        <w:pStyle w:val="Akapitzlist"/>
        <w:numPr>
          <w:ilvl w:val="0"/>
          <w:numId w:val="12"/>
        </w:numPr>
        <w:spacing w:line="240" w:lineRule="auto"/>
        <w:jc w:val="both"/>
        <w:rPr>
          <w:color w:val="000000"/>
        </w:rPr>
      </w:pPr>
      <w:r w:rsidRPr="00C6513C">
        <w:rPr>
          <w:rFonts w:ascii="Times New Roman" w:eastAsia="Times New Roman" w:hAnsi="Times New Roman" w:cs="Times New Roman"/>
          <w:color w:val="000000"/>
          <w:sz w:val="24"/>
          <w:szCs w:val="24"/>
        </w:rPr>
        <w:t xml:space="preserve">W przypadku wystąpienia u dziecka objawów chorobowych (bez względu na etiologię) jest ono izolowane od innych osób oraz niezwłocznie zawiadamia się rodzica/opiekuna </w:t>
      </w:r>
      <w:r w:rsidRPr="00C6513C">
        <w:rPr>
          <w:rFonts w:ascii="Times New Roman" w:eastAsia="Times New Roman" w:hAnsi="Times New Roman" w:cs="Times New Roman"/>
          <w:color w:val="000000"/>
          <w:sz w:val="24"/>
          <w:szCs w:val="24"/>
        </w:rPr>
        <w:br/>
        <w:t>o konieczności pilnego odebrania dziecka z przedszkola.</w:t>
      </w:r>
    </w:p>
    <w:p w:rsidR="00025567" w:rsidRDefault="00025567">
      <w:pPr>
        <w:spacing w:line="240" w:lineRule="auto"/>
        <w:jc w:val="both"/>
        <w:rPr>
          <w:rFonts w:ascii="Times New Roman" w:eastAsia="Times New Roman" w:hAnsi="Times New Roman" w:cs="Times New Roman"/>
          <w:b/>
          <w:bCs/>
          <w:color w:val="000000"/>
          <w:sz w:val="24"/>
          <w:szCs w:val="24"/>
        </w:rPr>
      </w:pPr>
    </w:p>
    <w:p w:rsidR="00025567" w:rsidRDefault="00563C5E">
      <w:pPr>
        <w:spacing w:line="240" w:lineRule="auto"/>
        <w:jc w:val="both"/>
        <w:rPr>
          <w:color w:val="000000"/>
        </w:rPr>
      </w:pPr>
      <w:r>
        <w:rPr>
          <w:rFonts w:ascii="Times New Roman" w:eastAsia="Times New Roman" w:hAnsi="Times New Roman" w:cs="Times New Roman"/>
          <w:b/>
          <w:color w:val="000000"/>
          <w:sz w:val="24"/>
          <w:szCs w:val="24"/>
        </w:rPr>
        <w:t>POSTANOWIENIA  KOŃCOWE</w:t>
      </w:r>
    </w:p>
    <w:p w:rsidR="00025567" w:rsidRPr="00C6513C" w:rsidRDefault="00563C5E" w:rsidP="00C6513C">
      <w:pPr>
        <w:pStyle w:val="Akapitzlist"/>
        <w:numPr>
          <w:ilvl w:val="0"/>
          <w:numId w:val="13"/>
        </w:numPr>
        <w:spacing w:after="0" w:line="240" w:lineRule="auto"/>
        <w:ind w:left="360"/>
        <w:jc w:val="both"/>
        <w:rPr>
          <w:color w:val="000000"/>
        </w:rPr>
      </w:pPr>
      <w:r w:rsidRPr="00C6513C">
        <w:rPr>
          <w:rFonts w:ascii="Times New Roman" w:eastAsia="Times New Roman" w:hAnsi="Times New Roman" w:cs="Times New Roman"/>
          <w:color w:val="000000"/>
          <w:sz w:val="24"/>
          <w:szCs w:val="24"/>
        </w:rPr>
        <w:t xml:space="preserve">Niniejsza Procedura obowiązuje z dniem 04.04.2022 r. </w:t>
      </w:r>
    </w:p>
    <w:p w:rsidR="00025567" w:rsidRPr="00C6513C" w:rsidRDefault="00563C5E" w:rsidP="00C6513C">
      <w:pPr>
        <w:pStyle w:val="Akapitzlist"/>
        <w:numPr>
          <w:ilvl w:val="0"/>
          <w:numId w:val="13"/>
        </w:numPr>
        <w:spacing w:after="0" w:line="240" w:lineRule="auto"/>
        <w:ind w:left="360"/>
        <w:jc w:val="both"/>
        <w:rPr>
          <w:color w:val="000000"/>
        </w:rPr>
      </w:pPr>
      <w:r w:rsidRPr="00C6513C">
        <w:rPr>
          <w:rFonts w:ascii="Times New Roman" w:eastAsia="Times New Roman" w:hAnsi="Times New Roman" w:cs="Times New Roman"/>
          <w:color w:val="000000"/>
          <w:sz w:val="24"/>
          <w:szCs w:val="24"/>
        </w:rPr>
        <w:t>Treść procedury zamieszcza się w siedzibie przedszkola oraz na stronie internetowej PM 1</w:t>
      </w:r>
      <w:r w:rsidR="0092238F" w:rsidRPr="00C6513C">
        <w:rPr>
          <w:rFonts w:ascii="Times New Roman" w:eastAsia="Times New Roman" w:hAnsi="Times New Roman" w:cs="Times New Roman"/>
          <w:color w:val="000000"/>
          <w:sz w:val="24"/>
          <w:szCs w:val="24"/>
        </w:rPr>
        <w:t>5</w:t>
      </w:r>
    </w:p>
    <w:p w:rsidR="00025567" w:rsidRDefault="00025567" w:rsidP="00C6513C">
      <w:pPr>
        <w:spacing w:after="0" w:line="240" w:lineRule="auto"/>
        <w:jc w:val="both"/>
        <w:rPr>
          <w:rFonts w:ascii="Times New Roman" w:eastAsia="Times New Roman" w:hAnsi="Times New Roman" w:cs="Times New Roman"/>
          <w:color w:val="000000"/>
          <w:sz w:val="24"/>
          <w:szCs w:val="24"/>
        </w:rPr>
      </w:pPr>
    </w:p>
    <w:p w:rsidR="00025567" w:rsidRDefault="00025567">
      <w:pPr>
        <w:spacing w:line="240" w:lineRule="auto"/>
        <w:ind w:left="4956"/>
        <w:jc w:val="right"/>
        <w:rPr>
          <w:rFonts w:ascii="Times New Roman" w:eastAsia="Times New Roman" w:hAnsi="Times New Roman" w:cs="Times New Roman"/>
          <w:b/>
          <w:i/>
          <w:color w:val="000000"/>
          <w:sz w:val="24"/>
          <w:szCs w:val="24"/>
        </w:rPr>
      </w:pPr>
    </w:p>
    <w:p w:rsidR="00025567" w:rsidRDefault="00563C5E">
      <w:pPr>
        <w:spacing w:line="240" w:lineRule="auto"/>
        <w:ind w:left="4956"/>
        <w:jc w:val="right"/>
        <w:rPr>
          <w:color w:val="000000"/>
        </w:rPr>
      </w:pPr>
      <w:r>
        <w:rPr>
          <w:rFonts w:ascii="Times New Roman" w:eastAsia="Times New Roman" w:hAnsi="Times New Roman" w:cs="Times New Roman"/>
          <w:b/>
          <w:i/>
          <w:color w:val="000000"/>
          <w:sz w:val="24"/>
          <w:szCs w:val="24"/>
        </w:rPr>
        <w:t>Zatwierdzam do realizacji:</w:t>
      </w:r>
    </w:p>
    <w:p w:rsidR="0092238F" w:rsidRDefault="0092238F" w:rsidP="0092238F">
      <w:pPr>
        <w:spacing w:line="240" w:lineRule="auto"/>
        <w:ind w:left="6372" w:firstLine="708"/>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Halina </w:t>
      </w:r>
      <w:proofErr w:type="spellStart"/>
      <w:r>
        <w:rPr>
          <w:rFonts w:ascii="Times New Roman" w:eastAsia="Times New Roman" w:hAnsi="Times New Roman" w:cs="Times New Roman"/>
          <w:b/>
          <w:i/>
          <w:color w:val="000000"/>
          <w:sz w:val="24"/>
          <w:szCs w:val="24"/>
        </w:rPr>
        <w:t>klatt</w:t>
      </w:r>
      <w:proofErr w:type="spellEnd"/>
    </w:p>
    <w:p w:rsidR="00025567" w:rsidRDefault="00563C5E">
      <w:pPr>
        <w:spacing w:line="240" w:lineRule="auto"/>
        <w:rPr>
          <w:color w:val="000000"/>
        </w:rPr>
      </w:pPr>
      <w:r>
        <w:rPr>
          <w:rFonts w:ascii="Times New Roman" w:eastAsia="Times New Roman" w:hAnsi="Times New Roman" w:cs="Times New Roman"/>
          <w:b/>
          <w:i/>
          <w:color w:val="000000"/>
          <w:sz w:val="24"/>
          <w:szCs w:val="24"/>
        </w:rPr>
        <w:t xml:space="preserve">Pabianice,  dn. 04. 04. 2022 r. </w:t>
      </w:r>
    </w:p>
    <w:p w:rsidR="00025567" w:rsidRDefault="00025567">
      <w:pPr>
        <w:pStyle w:val="Akapitzlist"/>
        <w:spacing w:after="0" w:line="240" w:lineRule="auto"/>
        <w:jc w:val="right"/>
        <w:rPr>
          <w:rFonts w:ascii="Times New Roman" w:eastAsia="Times New Roman" w:hAnsi="Times New Roman" w:cs="Times New Roman"/>
          <w:b/>
          <w:i/>
          <w:color w:val="000000"/>
          <w:sz w:val="24"/>
          <w:szCs w:val="24"/>
        </w:rPr>
      </w:pPr>
    </w:p>
    <w:p w:rsidR="00025567" w:rsidRDefault="00025567">
      <w:pPr>
        <w:pStyle w:val="Akapitzlist"/>
        <w:spacing w:after="0" w:line="240" w:lineRule="auto"/>
        <w:jc w:val="right"/>
        <w:rPr>
          <w:rFonts w:ascii="Times New Roman" w:eastAsia="Times New Roman" w:hAnsi="Times New Roman" w:cs="Times New Roman"/>
          <w:b/>
          <w:i/>
          <w:color w:val="000000"/>
          <w:sz w:val="24"/>
          <w:szCs w:val="24"/>
        </w:rPr>
      </w:pPr>
    </w:p>
    <w:p w:rsidR="00025567" w:rsidRDefault="00025567">
      <w:pPr>
        <w:pStyle w:val="Akapitzlist"/>
        <w:spacing w:after="0" w:line="240" w:lineRule="auto"/>
        <w:jc w:val="right"/>
        <w:rPr>
          <w:rFonts w:ascii="Times New Roman" w:eastAsia="Times New Roman" w:hAnsi="Times New Roman" w:cs="Times New Roman"/>
          <w:b/>
          <w:i/>
          <w:color w:val="000000"/>
          <w:sz w:val="24"/>
          <w:szCs w:val="24"/>
        </w:rPr>
      </w:pPr>
    </w:p>
    <w:p w:rsidR="00025567" w:rsidRDefault="00025567">
      <w:pPr>
        <w:pStyle w:val="Akapitzlist"/>
        <w:spacing w:after="0" w:line="240" w:lineRule="auto"/>
        <w:jc w:val="right"/>
        <w:rPr>
          <w:rFonts w:ascii="Times New Roman" w:eastAsia="Times New Roman" w:hAnsi="Times New Roman" w:cs="Times New Roman"/>
          <w:b/>
          <w:i/>
          <w:color w:val="000000"/>
          <w:sz w:val="24"/>
          <w:szCs w:val="24"/>
        </w:rPr>
      </w:pPr>
    </w:p>
    <w:p w:rsidR="00025567" w:rsidRDefault="00025567">
      <w:pPr>
        <w:pStyle w:val="Akapitzlist"/>
        <w:spacing w:after="0" w:line="240" w:lineRule="auto"/>
        <w:jc w:val="right"/>
        <w:rPr>
          <w:rFonts w:ascii="Times New Roman" w:eastAsia="Times New Roman" w:hAnsi="Times New Roman" w:cs="Times New Roman"/>
          <w:b/>
          <w:i/>
          <w:color w:val="000000"/>
          <w:sz w:val="24"/>
          <w:szCs w:val="24"/>
        </w:rPr>
      </w:pPr>
    </w:p>
    <w:p w:rsidR="00025567" w:rsidRDefault="00025567">
      <w:pPr>
        <w:pStyle w:val="Akapitzlist"/>
        <w:spacing w:after="0" w:line="240" w:lineRule="auto"/>
        <w:jc w:val="right"/>
        <w:rPr>
          <w:rFonts w:ascii="Times New Roman" w:eastAsia="Times New Roman" w:hAnsi="Times New Roman" w:cs="Times New Roman"/>
          <w:b/>
          <w:i/>
          <w:color w:val="000000"/>
          <w:sz w:val="24"/>
          <w:szCs w:val="24"/>
        </w:rPr>
      </w:pPr>
    </w:p>
    <w:p w:rsidR="00025567" w:rsidRDefault="00025567" w:rsidP="00C6513C">
      <w:pPr>
        <w:spacing w:before="114" w:after="114"/>
        <w:rPr>
          <w:rFonts w:ascii="Times New Roman" w:eastAsia="Times New Roman" w:hAnsi="Times New Roman" w:cs="Times New Roman"/>
          <w:b/>
          <w:bCs/>
          <w:color w:val="000000"/>
          <w:sz w:val="20"/>
          <w:szCs w:val="20"/>
        </w:rPr>
      </w:pPr>
    </w:p>
    <w:p w:rsidR="00025567" w:rsidRPr="00C6513C" w:rsidRDefault="00563C5E">
      <w:pPr>
        <w:spacing w:before="114" w:after="114"/>
        <w:jc w:val="right"/>
        <w:rPr>
          <w:rFonts w:ascii="Times New Roman" w:hAnsi="Times New Roman" w:cs="Times New Roman"/>
          <w:b/>
          <w:bCs/>
          <w:color w:val="000000"/>
          <w:sz w:val="24"/>
          <w:szCs w:val="24"/>
        </w:rPr>
      </w:pPr>
      <w:r w:rsidRPr="00C6513C">
        <w:rPr>
          <w:rFonts w:ascii="Times New Roman" w:hAnsi="Times New Roman" w:cs="Times New Roman"/>
          <w:b/>
          <w:bCs/>
          <w:color w:val="000000"/>
          <w:sz w:val="24"/>
          <w:szCs w:val="24"/>
        </w:rPr>
        <w:lastRenderedPageBreak/>
        <w:t>Załącznik nr 1</w:t>
      </w:r>
    </w:p>
    <w:p w:rsidR="00025567" w:rsidRPr="00C6513C" w:rsidRDefault="00563C5E">
      <w:pPr>
        <w:spacing w:before="114" w:after="114"/>
        <w:jc w:val="right"/>
        <w:rPr>
          <w:rFonts w:ascii="Times New Roman" w:hAnsi="Times New Roman" w:cs="Times New Roman"/>
          <w:color w:val="000000"/>
          <w:sz w:val="24"/>
          <w:szCs w:val="24"/>
        </w:rPr>
      </w:pPr>
      <w:r w:rsidRPr="00C6513C">
        <w:rPr>
          <w:rFonts w:ascii="Times New Roman" w:hAnsi="Times New Roman" w:cs="Times New Roman"/>
          <w:color w:val="000000"/>
          <w:sz w:val="24"/>
          <w:szCs w:val="24"/>
        </w:rPr>
        <w:t xml:space="preserve">do Procedury bezpieczeństwa w okresie pandemii COVID-19 </w:t>
      </w:r>
      <w:r w:rsidRPr="00C6513C">
        <w:rPr>
          <w:rFonts w:ascii="Times New Roman" w:hAnsi="Times New Roman" w:cs="Times New Roman"/>
          <w:color w:val="000000"/>
          <w:sz w:val="24"/>
          <w:szCs w:val="24"/>
        </w:rPr>
        <w:br/>
      </w:r>
    </w:p>
    <w:p w:rsidR="00025567" w:rsidRPr="00C6513C" w:rsidRDefault="00563C5E">
      <w:pPr>
        <w:rPr>
          <w:rFonts w:ascii="Times New Roman" w:hAnsi="Times New Roman" w:cs="Times New Roman"/>
          <w:color w:val="000000"/>
          <w:sz w:val="24"/>
          <w:szCs w:val="24"/>
        </w:rPr>
      </w:pPr>
      <w:r w:rsidRPr="00C6513C">
        <w:rPr>
          <w:rFonts w:ascii="Times New Roman" w:hAnsi="Times New Roman" w:cs="Times New Roman"/>
          <w:b/>
          <w:color w:val="000000"/>
          <w:sz w:val="24"/>
          <w:szCs w:val="24"/>
        </w:rPr>
        <w:t>……………………………………………………</w:t>
      </w:r>
      <w:r w:rsidRPr="00C6513C">
        <w:rPr>
          <w:rFonts w:ascii="Times New Roman" w:hAnsi="Times New Roman" w:cs="Times New Roman"/>
          <w:b/>
          <w:color w:val="000000"/>
          <w:sz w:val="24"/>
          <w:szCs w:val="24"/>
        </w:rPr>
        <w:br/>
        <w:t>(imię i nazwisko dziecka</w:t>
      </w:r>
      <w:r w:rsidRPr="00C6513C">
        <w:rPr>
          <w:rFonts w:ascii="Times New Roman" w:hAnsi="Times New Roman" w:cs="Times New Roman"/>
          <w:color w:val="000000"/>
          <w:sz w:val="24"/>
          <w:szCs w:val="24"/>
        </w:rPr>
        <w:t xml:space="preserve"> </w:t>
      </w:r>
      <w:r w:rsidRPr="00C6513C">
        <w:rPr>
          <w:rFonts w:ascii="Times New Roman" w:hAnsi="Times New Roman" w:cs="Times New Roman"/>
          <w:color w:val="000000"/>
          <w:sz w:val="24"/>
          <w:szCs w:val="24"/>
        </w:rPr>
        <w:br/>
        <w:t>będącego na liście wychowanków PM 1</w:t>
      </w:r>
      <w:r w:rsidR="00C6513C" w:rsidRPr="00C6513C">
        <w:rPr>
          <w:rFonts w:ascii="Times New Roman" w:hAnsi="Times New Roman" w:cs="Times New Roman"/>
          <w:color w:val="000000"/>
          <w:sz w:val="24"/>
          <w:szCs w:val="24"/>
        </w:rPr>
        <w:t>5</w:t>
      </w:r>
      <w:r w:rsidRPr="00C6513C">
        <w:rPr>
          <w:rFonts w:ascii="Times New Roman" w:hAnsi="Times New Roman" w:cs="Times New Roman"/>
          <w:color w:val="000000"/>
          <w:sz w:val="24"/>
          <w:szCs w:val="24"/>
        </w:rPr>
        <w:t xml:space="preserve"> w Pabianicach ) </w:t>
      </w:r>
    </w:p>
    <w:p w:rsidR="00025567" w:rsidRPr="00C6513C" w:rsidRDefault="00025567">
      <w:pPr>
        <w:rPr>
          <w:rFonts w:ascii="Times New Roman" w:hAnsi="Times New Roman" w:cs="Times New Roman"/>
          <w:b/>
          <w:bCs/>
          <w:color w:val="000000"/>
          <w:sz w:val="24"/>
          <w:szCs w:val="24"/>
        </w:rPr>
      </w:pPr>
    </w:p>
    <w:p w:rsidR="00025567" w:rsidRPr="00C6513C" w:rsidRDefault="00563C5E">
      <w:pPr>
        <w:jc w:val="center"/>
        <w:rPr>
          <w:rFonts w:ascii="Times New Roman" w:hAnsi="Times New Roman" w:cs="Times New Roman"/>
          <w:b/>
          <w:bCs/>
          <w:color w:val="000000"/>
          <w:sz w:val="24"/>
          <w:szCs w:val="24"/>
        </w:rPr>
      </w:pPr>
      <w:r w:rsidRPr="00C6513C">
        <w:rPr>
          <w:rFonts w:ascii="Times New Roman" w:hAnsi="Times New Roman" w:cs="Times New Roman"/>
          <w:b/>
          <w:bCs/>
          <w:color w:val="000000"/>
          <w:sz w:val="24"/>
          <w:szCs w:val="24"/>
        </w:rPr>
        <w:t>OŚWIADCZENIE    RODZICA/PRAWNEGO OPIEKUNA</w:t>
      </w:r>
    </w:p>
    <w:p w:rsidR="00025567" w:rsidRPr="00C6513C" w:rsidRDefault="00563C5E">
      <w:pPr>
        <w:jc w:val="center"/>
        <w:rPr>
          <w:rFonts w:ascii="Times New Roman" w:hAnsi="Times New Roman" w:cs="Times New Roman"/>
          <w:b/>
          <w:bCs/>
          <w:color w:val="000000"/>
          <w:sz w:val="24"/>
          <w:szCs w:val="24"/>
        </w:rPr>
      </w:pPr>
      <w:r w:rsidRPr="00C6513C">
        <w:rPr>
          <w:rFonts w:ascii="Times New Roman" w:hAnsi="Times New Roman" w:cs="Times New Roman"/>
          <w:b/>
          <w:bCs/>
          <w:color w:val="000000"/>
          <w:sz w:val="24"/>
          <w:szCs w:val="24"/>
        </w:rPr>
        <w:t xml:space="preserve">w związku z organizacją zajęć dla dziecka w siedzibie przedszkola </w:t>
      </w:r>
      <w:r w:rsidRPr="00C6513C">
        <w:rPr>
          <w:rFonts w:ascii="Times New Roman" w:hAnsi="Times New Roman" w:cs="Times New Roman"/>
          <w:b/>
          <w:bCs/>
          <w:color w:val="000000"/>
          <w:sz w:val="24"/>
          <w:szCs w:val="24"/>
        </w:rPr>
        <w:br/>
        <w:t>w reżimie sanitarnym,  wg wytycznych Głównego Inspektora Sanitarnego / COVID-19.</w:t>
      </w:r>
      <w:r w:rsidRPr="00C6513C">
        <w:rPr>
          <w:rFonts w:ascii="Times New Roman" w:hAnsi="Times New Roman" w:cs="Times New Roman"/>
          <w:b/>
          <w:bCs/>
          <w:color w:val="000000"/>
          <w:sz w:val="24"/>
          <w:szCs w:val="24"/>
        </w:rPr>
        <w:br/>
      </w:r>
    </w:p>
    <w:p w:rsidR="00025567" w:rsidRPr="00C6513C" w:rsidRDefault="00563C5E">
      <w:pPr>
        <w:jc w:val="both"/>
        <w:rPr>
          <w:rFonts w:ascii="Times New Roman" w:hAnsi="Times New Roman" w:cs="Times New Roman"/>
          <w:b/>
          <w:bCs/>
          <w:color w:val="000000"/>
          <w:sz w:val="24"/>
          <w:szCs w:val="24"/>
        </w:rPr>
      </w:pPr>
      <w:r w:rsidRPr="00C6513C">
        <w:rPr>
          <w:rFonts w:ascii="Times New Roman" w:hAnsi="Times New Roman" w:cs="Times New Roman"/>
          <w:b/>
          <w:bCs/>
          <w:color w:val="000000"/>
          <w:sz w:val="24"/>
          <w:szCs w:val="24"/>
        </w:rPr>
        <w:t xml:space="preserve">Ja niżej podpisana / podpisany  o ś w i a d c z a m,  ż e: </w:t>
      </w:r>
    </w:p>
    <w:p w:rsidR="00025567" w:rsidRPr="00C6513C" w:rsidRDefault="00563C5E">
      <w:pPr>
        <w:jc w:val="both"/>
        <w:rPr>
          <w:rFonts w:ascii="Times New Roman" w:hAnsi="Times New Roman" w:cs="Times New Roman"/>
          <w:color w:val="000000"/>
          <w:sz w:val="24"/>
          <w:szCs w:val="24"/>
        </w:rPr>
      </w:pPr>
      <w:r w:rsidRPr="00C6513C">
        <w:rPr>
          <w:rFonts w:ascii="Times New Roman" w:hAnsi="Times New Roman" w:cs="Times New Roman"/>
          <w:b/>
          <w:bCs/>
          <w:color w:val="000000"/>
          <w:sz w:val="24"/>
          <w:szCs w:val="24"/>
        </w:rPr>
        <w:t>Zapoznałam/</w:t>
      </w:r>
      <w:proofErr w:type="spellStart"/>
      <w:r w:rsidRPr="00C6513C">
        <w:rPr>
          <w:rFonts w:ascii="Times New Roman" w:hAnsi="Times New Roman" w:cs="Times New Roman"/>
          <w:b/>
          <w:bCs/>
          <w:color w:val="000000"/>
          <w:sz w:val="24"/>
          <w:szCs w:val="24"/>
        </w:rPr>
        <w:t>łem</w:t>
      </w:r>
      <w:proofErr w:type="spellEnd"/>
      <w:r w:rsidRPr="00C6513C">
        <w:rPr>
          <w:rFonts w:ascii="Times New Roman" w:hAnsi="Times New Roman" w:cs="Times New Roman"/>
          <w:b/>
          <w:bCs/>
          <w:color w:val="000000"/>
          <w:sz w:val="24"/>
          <w:szCs w:val="24"/>
        </w:rPr>
        <w:t xml:space="preserve"> się </w:t>
      </w:r>
      <w:r w:rsidRPr="00C6513C">
        <w:rPr>
          <w:rFonts w:ascii="Times New Roman" w:hAnsi="Times New Roman" w:cs="Times New Roman"/>
          <w:color w:val="000000"/>
          <w:sz w:val="24"/>
          <w:szCs w:val="24"/>
        </w:rPr>
        <w:t>z „Procedurą bezpieczeństwa w Przedszkolu Miejskim nr 1</w:t>
      </w:r>
      <w:r w:rsidR="00C6513C" w:rsidRPr="00C6513C">
        <w:rPr>
          <w:rFonts w:ascii="Times New Roman" w:hAnsi="Times New Roman" w:cs="Times New Roman"/>
          <w:color w:val="000000"/>
          <w:sz w:val="24"/>
          <w:szCs w:val="24"/>
        </w:rPr>
        <w:t>5</w:t>
      </w:r>
      <w:r w:rsidRPr="00C6513C">
        <w:rPr>
          <w:rFonts w:ascii="Times New Roman" w:hAnsi="Times New Roman" w:cs="Times New Roman"/>
          <w:color w:val="000000"/>
          <w:sz w:val="24"/>
          <w:szCs w:val="24"/>
        </w:rPr>
        <w:t xml:space="preserve"> w Pabianicach w związku z rozprzestrzenianiem się COVID-19” oraz zobowiązuję się do przestrzegania jej zapisów.</w:t>
      </w:r>
    </w:p>
    <w:p w:rsidR="00025567" w:rsidRPr="00C6513C" w:rsidRDefault="00563C5E">
      <w:pPr>
        <w:jc w:val="both"/>
        <w:rPr>
          <w:rFonts w:ascii="Times New Roman" w:hAnsi="Times New Roman" w:cs="Times New Roman"/>
          <w:color w:val="000000"/>
          <w:sz w:val="24"/>
          <w:szCs w:val="24"/>
        </w:rPr>
      </w:pPr>
      <w:r w:rsidRPr="00C6513C">
        <w:rPr>
          <w:rFonts w:ascii="Times New Roman" w:hAnsi="Times New Roman" w:cs="Times New Roman"/>
          <w:b/>
          <w:bCs/>
          <w:color w:val="000000"/>
          <w:sz w:val="24"/>
          <w:szCs w:val="24"/>
        </w:rPr>
        <w:t xml:space="preserve">Zobowiązuję się </w:t>
      </w:r>
      <w:r w:rsidRPr="00C6513C">
        <w:rPr>
          <w:rFonts w:ascii="Times New Roman" w:hAnsi="Times New Roman" w:cs="Times New Roman"/>
          <w:color w:val="000000"/>
          <w:sz w:val="24"/>
          <w:szCs w:val="24"/>
        </w:rPr>
        <w:t xml:space="preserve">do przyprowadzania do przedszkola zdrowego dziecka, tj. bez objawów chorobowych sugerujących chorobę zakaźną oraz innych objawów chorobowych bez względu na ich etiologię (gorączka lub stan podgorączkowy, katar, kaszel, ból brzucha, biegunka, wymioty, stany zapalne skóry, wysypka, bóle mięśni, ból gardła, utrata smaku czy węchu i inne nietypowe)     o r a z     </w:t>
      </w:r>
      <w:r w:rsidRPr="00C6513C">
        <w:rPr>
          <w:rFonts w:ascii="Times New Roman" w:hAnsi="Times New Roman" w:cs="Times New Roman"/>
          <w:b/>
          <w:color w:val="000000"/>
          <w:sz w:val="24"/>
          <w:szCs w:val="24"/>
        </w:rPr>
        <w:t xml:space="preserve">zobowiązuję się do natychmiastowego odebrania dziecka z przedszkola </w:t>
      </w:r>
      <w:r w:rsidRPr="00C6513C">
        <w:rPr>
          <w:rFonts w:ascii="Times New Roman" w:hAnsi="Times New Roman" w:cs="Times New Roman"/>
          <w:color w:val="000000"/>
          <w:sz w:val="24"/>
          <w:szCs w:val="24"/>
        </w:rPr>
        <w:t>w razie stwierdzenia jakichkolwiek oznak chorobowych.</w:t>
      </w:r>
    </w:p>
    <w:p w:rsidR="00025567" w:rsidRPr="00C6513C" w:rsidRDefault="00563C5E">
      <w:pPr>
        <w:jc w:val="both"/>
        <w:rPr>
          <w:rFonts w:ascii="Times New Roman" w:hAnsi="Times New Roman" w:cs="Times New Roman"/>
          <w:color w:val="000000"/>
          <w:sz w:val="24"/>
          <w:szCs w:val="24"/>
        </w:rPr>
      </w:pPr>
      <w:r w:rsidRPr="00C6513C">
        <w:rPr>
          <w:rFonts w:ascii="Times New Roman" w:hAnsi="Times New Roman" w:cs="Times New Roman"/>
          <w:b/>
          <w:bCs/>
          <w:color w:val="000000"/>
          <w:sz w:val="24"/>
          <w:szCs w:val="24"/>
        </w:rPr>
        <w:t>Zobowiązuję się do nieprzyprowadzania dziecka</w:t>
      </w:r>
      <w:r w:rsidRPr="00C6513C">
        <w:rPr>
          <w:rFonts w:ascii="Times New Roman" w:hAnsi="Times New Roman" w:cs="Times New Roman"/>
          <w:color w:val="000000"/>
          <w:sz w:val="24"/>
          <w:szCs w:val="24"/>
        </w:rPr>
        <w:t xml:space="preserve"> jeżeli został nałożony na nie obowiązek kwarantanny lub izolacji lub w domu przebywa osoba chora/ w izolacji w warunkach domowych z uwagi na COVID-19.</w:t>
      </w:r>
    </w:p>
    <w:p w:rsidR="00025567" w:rsidRPr="00C6513C" w:rsidRDefault="00563C5E">
      <w:pPr>
        <w:jc w:val="both"/>
        <w:rPr>
          <w:rFonts w:ascii="Times New Roman" w:hAnsi="Times New Roman" w:cs="Times New Roman"/>
          <w:color w:val="000000"/>
          <w:sz w:val="24"/>
          <w:szCs w:val="24"/>
        </w:rPr>
      </w:pPr>
      <w:r w:rsidRPr="00C6513C">
        <w:rPr>
          <w:rFonts w:ascii="Times New Roman" w:hAnsi="Times New Roman" w:cs="Times New Roman"/>
          <w:b/>
          <w:bCs/>
          <w:color w:val="000000"/>
          <w:sz w:val="24"/>
          <w:szCs w:val="24"/>
        </w:rPr>
        <w:t>Wyrażam zgodę na pomiar temperatury ciała dziecka - jeśli zaistnieje taka konieczność,</w:t>
      </w:r>
      <w:r w:rsidR="00C6513C" w:rsidRPr="00C6513C">
        <w:rPr>
          <w:rFonts w:ascii="Times New Roman" w:hAnsi="Times New Roman" w:cs="Times New Roman"/>
          <w:bCs/>
          <w:color w:val="000000"/>
          <w:sz w:val="24"/>
          <w:szCs w:val="24"/>
        </w:rPr>
        <w:br/>
        <w:t xml:space="preserve"> t</w:t>
      </w:r>
      <w:r w:rsidRPr="00C6513C">
        <w:rPr>
          <w:rFonts w:ascii="Times New Roman" w:hAnsi="Times New Roman" w:cs="Times New Roman"/>
          <w:bCs/>
          <w:color w:val="000000"/>
          <w:sz w:val="24"/>
          <w:szCs w:val="24"/>
        </w:rPr>
        <w:t xml:space="preserve">j., w przypadku wystąpienia niepokojących objawów chorobowych w ocenie osób sprawujących bezpośrednią opiekę nad moim dzieckiem w czasie jego pobytu w  przedszkolu. </w:t>
      </w:r>
    </w:p>
    <w:p w:rsidR="00025567" w:rsidRPr="00C6513C" w:rsidRDefault="00563C5E">
      <w:pPr>
        <w:jc w:val="both"/>
        <w:rPr>
          <w:rFonts w:ascii="Times New Roman" w:hAnsi="Times New Roman" w:cs="Times New Roman"/>
          <w:color w:val="000000"/>
          <w:sz w:val="24"/>
          <w:szCs w:val="24"/>
        </w:rPr>
      </w:pPr>
      <w:r w:rsidRPr="00C6513C">
        <w:rPr>
          <w:rFonts w:ascii="Times New Roman" w:hAnsi="Times New Roman" w:cs="Times New Roman"/>
          <w:b/>
          <w:bCs/>
          <w:color w:val="000000"/>
          <w:sz w:val="24"/>
          <w:szCs w:val="24"/>
        </w:rPr>
        <w:t xml:space="preserve">Zgłaszam następujące numery telefonów do </w:t>
      </w:r>
      <w:r w:rsidRPr="00C6513C">
        <w:rPr>
          <w:rFonts w:ascii="Times New Roman" w:hAnsi="Times New Roman" w:cs="Times New Roman"/>
          <w:b/>
          <w:bCs/>
          <w:color w:val="000000"/>
          <w:sz w:val="24"/>
          <w:szCs w:val="24"/>
          <w:u w:val="single"/>
        </w:rPr>
        <w:t>szybkiego kontaktu</w:t>
      </w:r>
      <w:r w:rsidRPr="00C6513C">
        <w:rPr>
          <w:rFonts w:ascii="Times New Roman" w:hAnsi="Times New Roman" w:cs="Times New Roman"/>
          <w:b/>
          <w:bCs/>
          <w:color w:val="000000"/>
          <w:sz w:val="24"/>
          <w:szCs w:val="24"/>
        </w:rPr>
        <w:t xml:space="preserve"> przedszkola </w:t>
      </w:r>
      <w:r w:rsidRPr="00C6513C">
        <w:rPr>
          <w:rFonts w:ascii="Times New Roman" w:hAnsi="Times New Roman" w:cs="Times New Roman"/>
          <w:b/>
          <w:bCs/>
          <w:color w:val="000000"/>
          <w:sz w:val="24"/>
          <w:szCs w:val="24"/>
        </w:rPr>
        <w:br/>
        <w:t>z rodzicami/opiekunami dziecka:</w:t>
      </w:r>
      <w:r w:rsidRPr="00C6513C">
        <w:rPr>
          <w:rFonts w:ascii="Times New Roman" w:hAnsi="Times New Roman" w:cs="Times New Roman"/>
          <w:b/>
          <w:color w:val="000000"/>
          <w:sz w:val="24"/>
          <w:szCs w:val="24"/>
        </w:rPr>
        <w:t xml:space="preserve">  </w:t>
      </w:r>
    </w:p>
    <w:p w:rsidR="00025567" w:rsidRPr="00C6513C" w:rsidRDefault="00563C5E">
      <w:pPr>
        <w:jc w:val="center"/>
        <w:rPr>
          <w:rFonts w:ascii="Times New Roman" w:hAnsi="Times New Roman" w:cs="Times New Roman"/>
          <w:color w:val="000000"/>
          <w:sz w:val="24"/>
          <w:szCs w:val="24"/>
        </w:rPr>
      </w:pPr>
      <w:r w:rsidRPr="00C6513C">
        <w:rPr>
          <w:rFonts w:ascii="Times New Roman" w:hAnsi="Times New Roman" w:cs="Times New Roman"/>
          <w:b/>
          <w:color w:val="000000"/>
          <w:sz w:val="24"/>
          <w:szCs w:val="24"/>
        </w:rPr>
        <w:t>Tel. ……………………………………….…</w:t>
      </w:r>
      <w:r w:rsidRPr="00C6513C">
        <w:rPr>
          <w:rFonts w:ascii="Times New Roman" w:hAnsi="Times New Roman" w:cs="Times New Roman"/>
          <w:color w:val="000000"/>
          <w:sz w:val="24"/>
          <w:szCs w:val="24"/>
        </w:rPr>
        <w:t xml:space="preserve">          ;    </w:t>
      </w:r>
      <w:r w:rsidRPr="00C6513C">
        <w:rPr>
          <w:rFonts w:ascii="Times New Roman" w:hAnsi="Times New Roman" w:cs="Times New Roman"/>
          <w:b/>
          <w:color w:val="000000"/>
          <w:sz w:val="24"/>
          <w:szCs w:val="24"/>
        </w:rPr>
        <w:t>Tel. …………………………….</w:t>
      </w:r>
    </w:p>
    <w:p w:rsidR="00025567" w:rsidRPr="00C6513C" w:rsidRDefault="00563C5E">
      <w:pPr>
        <w:jc w:val="both"/>
        <w:rPr>
          <w:rFonts w:ascii="Times New Roman" w:hAnsi="Times New Roman" w:cs="Times New Roman"/>
          <w:color w:val="000000"/>
          <w:sz w:val="24"/>
          <w:szCs w:val="24"/>
        </w:rPr>
      </w:pPr>
      <w:r w:rsidRPr="00C6513C">
        <w:rPr>
          <w:rFonts w:ascii="Times New Roman" w:hAnsi="Times New Roman" w:cs="Times New Roman"/>
          <w:color w:val="000000"/>
          <w:sz w:val="24"/>
          <w:szCs w:val="24"/>
        </w:rPr>
        <w:br/>
      </w:r>
      <w:r w:rsidRPr="00C6513C">
        <w:rPr>
          <w:rFonts w:ascii="Times New Roman" w:hAnsi="Times New Roman" w:cs="Times New Roman"/>
          <w:b/>
          <w:i/>
          <w:color w:val="000000"/>
          <w:sz w:val="24"/>
          <w:szCs w:val="24"/>
        </w:rPr>
        <w:t xml:space="preserve">Pabianice, dnia: ………...……….                        </w:t>
      </w:r>
    </w:p>
    <w:p w:rsidR="00025567" w:rsidRPr="00C6513C" w:rsidRDefault="00563C5E">
      <w:pPr>
        <w:jc w:val="right"/>
        <w:rPr>
          <w:rFonts w:ascii="Times New Roman" w:hAnsi="Times New Roman" w:cs="Times New Roman"/>
          <w:color w:val="000000"/>
          <w:sz w:val="24"/>
          <w:szCs w:val="24"/>
        </w:rPr>
      </w:pPr>
      <w:r w:rsidRPr="00C6513C">
        <w:rPr>
          <w:rFonts w:ascii="Times New Roman" w:hAnsi="Times New Roman" w:cs="Times New Roman"/>
          <w:b/>
          <w:i/>
          <w:color w:val="000000"/>
          <w:sz w:val="24"/>
          <w:szCs w:val="24"/>
        </w:rPr>
        <w:t>………………………………….</w:t>
      </w:r>
    </w:p>
    <w:p w:rsidR="0092238F" w:rsidRPr="00563C5E" w:rsidRDefault="00563C5E" w:rsidP="00563C5E">
      <w:pPr>
        <w:jc w:val="right"/>
        <w:rPr>
          <w:rFonts w:ascii="Times New Roman" w:hAnsi="Times New Roman" w:cs="Times New Roman"/>
          <w:color w:val="000000"/>
          <w:sz w:val="24"/>
          <w:szCs w:val="24"/>
        </w:rPr>
      </w:pPr>
      <w:r w:rsidRPr="00C6513C">
        <w:rPr>
          <w:rFonts w:ascii="Times New Roman" w:eastAsia="Times New Roman" w:hAnsi="Times New Roman" w:cs="Times New Roman"/>
          <w:b/>
          <w:i/>
          <w:color w:val="000000"/>
          <w:sz w:val="24"/>
          <w:szCs w:val="24"/>
        </w:rPr>
        <w:t xml:space="preserve"> </w:t>
      </w:r>
      <w:r w:rsidRPr="00C6513C">
        <w:rPr>
          <w:rFonts w:ascii="Times New Roman" w:hAnsi="Times New Roman" w:cs="Times New Roman"/>
          <w:b/>
          <w:i/>
          <w:color w:val="000000"/>
          <w:sz w:val="24"/>
          <w:szCs w:val="24"/>
        </w:rPr>
        <w:t>Podpis rodzica/ prawnego opiekuna</w:t>
      </w:r>
      <w:bookmarkStart w:id="1" w:name="_GoBack"/>
      <w:bookmarkEnd w:id="1"/>
    </w:p>
    <w:sectPr w:rsidR="0092238F" w:rsidRPr="00563C5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06C"/>
    <w:multiLevelType w:val="hybridMultilevel"/>
    <w:tmpl w:val="F94ECFE0"/>
    <w:lvl w:ilvl="0" w:tplc="4660573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390A41"/>
    <w:multiLevelType w:val="hybridMultilevel"/>
    <w:tmpl w:val="2996EDB2"/>
    <w:lvl w:ilvl="0" w:tplc="88661906">
      <w:start w:val="1"/>
      <w:numFmt w:val="lowerLetter"/>
      <w:lvlText w:val="%1)"/>
      <w:lvlJc w:val="righ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12266CF"/>
    <w:multiLevelType w:val="hybridMultilevel"/>
    <w:tmpl w:val="1AFCB3A2"/>
    <w:lvl w:ilvl="0" w:tplc="F58EDD8A">
      <w:start w:val="1"/>
      <w:numFmt w:val="lowerLetter"/>
      <w:lvlText w:val="%1)"/>
      <w:lvlJc w:val="righ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80C36E4"/>
    <w:multiLevelType w:val="hybridMultilevel"/>
    <w:tmpl w:val="EEF4C4C6"/>
    <w:lvl w:ilvl="0" w:tplc="1C184FB6">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EF13EBD"/>
    <w:multiLevelType w:val="multilevel"/>
    <w:tmpl w:val="3D60E1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C1D1329"/>
    <w:multiLevelType w:val="hybridMultilevel"/>
    <w:tmpl w:val="7F962868"/>
    <w:lvl w:ilvl="0" w:tplc="1C184FB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765978"/>
    <w:multiLevelType w:val="multilevel"/>
    <w:tmpl w:val="1EA4EE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C1E4D1F"/>
    <w:multiLevelType w:val="hybridMultilevel"/>
    <w:tmpl w:val="11B2389A"/>
    <w:lvl w:ilvl="0" w:tplc="1C184FB6">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4CBF797D"/>
    <w:multiLevelType w:val="hybridMultilevel"/>
    <w:tmpl w:val="0E46D8A4"/>
    <w:lvl w:ilvl="0" w:tplc="C51425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C711FC0"/>
    <w:multiLevelType w:val="hybridMultilevel"/>
    <w:tmpl w:val="371A7236"/>
    <w:lvl w:ilvl="0" w:tplc="FAC2975E">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A591CDE"/>
    <w:multiLevelType w:val="multilevel"/>
    <w:tmpl w:val="6E1E08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73D33158"/>
    <w:multiLevelType w:val="hybridMultilevel"/>
    <w:tmpl w:val="6AAA767C"/>
    <w:lvl w:ilvl="0" w:tplc="F8C6713A">
      <w:start w:val="1"/>
      <w:numFmt w:val="lowerLetter"/>
      <w:lvlText w:val="%1)"/>
      <w:lvlJc w:val="right"/>
      <w:pPr>
        <w:ind w:left="1429" w:hanging="360"/>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7B5839EF"/>
    <w:multiLevelType w:val="hybridMultilevel"/>
    <w:tmpl w:val="828CC4B8"/>
    <w:lvl w:ilvl="0" w:tplc="1C184FB6">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6"/>
  </w:num>
  <w:num w:numId="3">
    <w:abstractNumId w:val="4"/>
  </w:num>
  <w:num w:numId="4">
    <w:abstractNumId w:val="9"/>
  </w:num>
  <w:num w:numId="5">
    <w:abstractNumId w:val="0"/>
  </w:num>
  <w:num w:numId="6">
    <w:abstractNumId w:val="7"/>
  </w:num>
  <w:num w:numId="7">
    <w:abstractNumId w:val="8"/>
  </w:num>
  <w:num w:numId="8">
    <w:abstractNumId w:val="2"/>
  </w:num>
  <w:num w:numId="9">
    <w:abstractNumId w:val="1"/>
  </w:num>
  <w:num w:numId="10">
    <w:abstractNumId w:val="11"/>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67"/>
    <w:rsid w:val="00025567"/>
    <w:rsid w:val="00563C5E"/>
    <w:rsid w:val="0092238F"/>
    <w:rsid w:val="00931201"/>
    <w:rsid w:val="00C651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307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D92DA6"/>
    <w:rPr>
      <w:color w:val="0000FF" w:themeColor="hyperlink"/>
      <w:u w:val="single"/>
    </w:rPr>
  </w:style>
  <w:style w:type="character" w:customStyle="1" w:styleId="TekstdymkaZnak">
    <w:name w:val="Tekst dymka Znak"/>
    <w:basedOn w:val="Domylnaczcionkaakapitu"/>
    <w:link w:val="Tekstdymka"/>
    <w:uiPriority w:val="99"/>
    <w:semiHidden/>
    <w:qFormat/>
    <w:rsid w:val="00BC261A"/>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B360BA"/>
    <w:pPr>
      <w:ind w:left="720"/>
      <w:contextualSpacing/>
    </w:pPr>
  </w:style>
  <w:style w:type="paragraph" w:customStyle="1" w:styleId="Default">
    <w:name w:val="Default"/>
    <w:qFormat/>
    <w:rsid w:val="00C45F28"/>
    <w:rPr>
      <w:rFonts w:ascii="Times New Roman" w:hAnsi="Times New Roman" w:cs="Times New Roman"/>
      <w:color w:val="000000"/>
      <w:sz w:val="24"/>
      <w:szCs w:val="24"/>
    </w:rPr>
  </w:style>
  <w:style w:type="paragraph" w:customStyle="1" w:styleId="TitleStyle">
    <w:name w:val="TitleStyle"/>
    <w:qFormat/>
    <w:rsid w:val="001715A4"/>
    <w:pPr>
      <w:spacing w:after="200"/>
    </w:pPr>
    <w:rPr>
      <w:rFonts w:ascii="Times New Roman" w:eastAsia="Times New Roman" w:hAnsi="Times New Roman" w:cs="Times New Roman"/>
      <w:b/>
      <w:color w:val="000000" w:themeColor="text1"/>
      <w:sz w:val="24"/>
    </w:rPr>
  </w:style>
  <w:style w:type="paragraph" w:styleId="Tekstdymka">
    <w:name w:val="Balloon Text"/>
    <w:basedOn w:val="Normalny"/>
    <w:link w:val="TekstdymkaZnak"/>
    <w:uiPriority w:val="99"/>
    <w:semiHidden/>
    <w:unhideWhenUsed/>
    <w:qFormat/>
    <w:rsid w:val="00BC261A"/>
    <w:pPr>
      <w:spacing w:after="0" w:line="240" w:lineRule="auto"/>
    </w:pPr>
    <w:rPr>
      <w:rFonts w:ascii="Segoe UI" w:hAnsi="Segoe UI" w:cs="Segoe UI"/>
      <w:sz w:val="18"/>
      <w:szCs w:val="18"/>
    </w:rPr>
  </w:style>
  <w:style w:type="paragraph" w:customStyle="1" w:styleId="Gwkaistopka">
    <w:name w:val="Główka i stopka"/>
    <w:basedOn w:val="Normalny"/>
    <w:qFormat/>
    <w:pPr>
      <w:suppressLineNumbers/>
      <w:tabs>
        <w:tab w:val="center" w:pos="4536"/>
        <w:tab w:val="right" w:pos="9072"/>
      </w:tabs>
    </w:pPr>
  </w:style>
  <w:style w:type="paragraph" w:styleId="Stopka">
    <w:name w:val="footer"/>
    <w:basedOn w:val="Gwkaistopk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307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D92DA6"/>
    <w:rPr>
      <w:color w:val="0000FF" w:themeColor="hyperlink"/>
      <w:u w:val="single"/>
    </w:rPr>
  </w:style>
  <w:style w:type="character" w:customStyle="1" w:styleId="TekstdymkaZnak">
    <w:name w:val="Tekst dymka Znak"/>
    <w:basedOn w:val="Domylnaczcionkaakapitu"/>
    <w:link w:val="Tekstdymka"/>
    <w:uiPriority w:val="99"/>
    <w:semiHidden/>
    <w:qFormat/>
    <w:rsid w:val="00BC261A"/>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B360BA"/>
    <w:pPr>
      <w:ind w:left="720"/>
      <w:contextualSpacing/>
    </w:pPr>
  </w:style>
  <w:style w:type="paragraph" w:customStyle="1" w:styleId="Default">
    <w:name w:val="Default"/>
    <w:qFormat/>
    <w:rsid w:val="00C45F28"/>
    <w:rPr>
      <w:rFonts w:ascii="Times New Roman" w:hAnsi="Times New Roman" w:cs="Times New Roman"/>
      <w:color w:val="000000"/>
      <w:sz w:val="24"/>
      <w:szCs w:val="24"/>
    </w:rPr>
  </w:style>
  <w:style w:type="paragraph" w:customStyle="1" w:styleId="TitleStyle">
    <w:name w:val="TitleStyle"/>
    <w:qFormat/>
    <w:rsid w:val="001715A4"/>
    <w:pPr>
      <w:spacing w:after="200"/>
    </w:pPr>
    <w:rPr>
      <w:rFonts w:ascii="Times New Roman" w:eastAsia="Times New Roman" w:hAnsi="Times New Roman" w:cs="Times New Roman"/>
      <w:b/>
      <w:color w:val="000000" w:themeColor="text1"/>
      <w:sz w:val="24"/>
    </w:rPr>
  </w:style>
  <w:style w:type="paragraph" w:styleId="Tekstdymka">
    <w:name w:val="Balloon Text"/>
    <w:basedOn w:val="Normalny"/>
    <w:link w:val="TekstdymkaZnak"/>
    <w:uiPriority w:val="99"/>
    <w:semiHidden/>
    <w:unhideWhenUsed/>
    <w:qFormat/>
    <w:rsid w:val="00BC261A"/>
    <w:pPr>
      <w:spacing w:after="0" w:line="240" w:lineRule="auto"/>
    </w:pPr>
    <w:rPr>
      <w:rFonts w:ascii="Segoe UI" w:hAnsi="Segoe UI" w:cs="Segoe UI"/>
      <w:sz w:val="18"/>
      <w:szCs w:val="18"/>
    </w:rPr>
  </w:style>
  <w:style w:type="paragraph" w:customStyle="1" w:styleId="Gwkaistopka">
    <w:name w:val="Główka i stopka"/>
    <w:basedOn w:val="Normalny"/>
    <w:qFormat/>
    <w:pPr>
      <w:suppressLineNumbers/>
      <w:tabs>
        <w:tab w:val="center" w:pos="4536"/>
        <w:tab w:val="right" w:pos="9072"/>
      </w:tabs>
    </w:pPr>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C830-C737-4F23-AFAE-BB2062EB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1706</Words>
  <Characters>10236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dc:description/>
  <cp:lastModifiedBy>Ja</cp:lastModifiedBy>
  <cp:revision>24</cp:revision>
  <cp:lastPrinted>2022-04-28T11:33:00Z</cp:lastPrinted>
  <dcterms:created xsi:type="dcterms:W3CDTF">2020-08-27T10:03:00Z</dcterms:created>
  <dcterms:modified xsi:type="dcterms:W3CDTF">2022-04-28T11:36:00Z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